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56C82" w14:textId="28FBD501" w:rsidR="005A6A7A" w:rsidRPr="00312EA8" w:rsidRDefault="00FF1A03" w:rsidP="007B0FBD">
      <w:pPr>
        <w:pStyle w:val="Title"/>
      </w:pPr>
      <w:r w:rsidRPr="00312EA8">
        <w:t xml:space="preserve">Guidelines for Preparing Paper Manuscript for </w:t>
      </w:r>
      <w:r w:rsidR="00496D32">
        <w:t>Indonesian Geotechnical Journal</w:t>
      </w:r>
    </w:p>
    <w:p w14:paraId="1A107AE4" w14:textId="5F4D6123" w:rsidR="005A6A7A" w:rsidRPr="00312EA8" w:rsidRDefault="00312EA8" w:rsidP="00BA36AB">
      <w:pPr>
        <w:pStyle w:val="Author"/>
      </w:pPr>
      <w:proofErr w:type="spellStart"/>
      <w:r w:rsidRPr="00BA36AB">
        <w:t>Firstname</w:t>
      </w:r>
      <w:proofErr w:type="spellEnd"/>
      <w:r w:rsidRPr="00BA36AB">
        <w:t xml:space="preserve"> Lastname</w:t>
      </w:r>
      <w:proofErr w:type="gramStart"/>
      <w:r w:rsidR="00FF1A03" w:rsidRPr="00BA36AB">
        <w:rPr>
          <w:vertAlign w:val="superscript"/>
        </w:rPr>
        <w:t>1,*</w:t>
      </w:r>
      <w:proofErr w:type="gramEnd"/>
      <w:r w:rsidR="00FF1A03" w:rsidRPr="00312EA8">
        <w:t xml:space="preserve">, </w:t>
      </w:r>
      <w:proofErr w:type="spellStart"/>
      <w:r>
        <w:t>Firstname</w:t>
      </w:r>
      <w:proofErr w:type="spellEnd"/>
      <w:r>
        <w:t xml:space="preserve"> Lastname</w:t>
      </w:r>
      <w:r w:rsidR="00FF1A03" w:rsidRPr="00312EA8">
        <w:rPr>
          <w:vertAlign w:val="superscript"/>
        </w:rPr>
        <w:t>2</w:t>
      </w:r>
    </w:p>
    <w:p w14:paraId="12D1602C" w14:textId="1DC16FD8" w:rsidR="00496D32" w:rsidRPr="00496D32" w:rsidRDefault="00496D32" w:rsidP="006D03BC">
      <w:pPr>
        <w:pStyle w:val="AuthorAffiliation"/>
        <w:rPr>
          <w:lang w:eastAsia="de-DE" w:bidi="en-US"/>
        </w:rPr>
      </w:pPr>
      <w:r>
        <w:rPr>
          <w:vertAlign w:val="superscript"/>
          <w:lang w:eastAsia="de-DE" w:bidi="en-US"/>
        </w:rPr>
        <w:t>1</w:t>
      </w:r>
      <w:r w:rsidR="00D8608B">
        <w:rPr>
          <w:lang w:eastAsia="de-DE" w:bidi="en-US"/>
        </w:rPr>
        <w:t>Department, Faculty, Institution/University, City, Country, Postal Code</w:t>
      </w:r>
      <w:r w:rsidRPr="00496D32">
        <w:rPr>
          <w:lang w:eastAsia="de-DE" w:bidi="en-US"/>
        </w:rPr>
        <w:t xml:space="preserve"> 1; e-mail@e-mail.com</w:t>
      </w:r>
    </w:p>
    <w:p w14:paraId="2BC91CF8" w14:textId="26F65A48" w:rsidR="00D8608B" w:rsidRPr="00496D32" w:rsidRDefault="00D8608B" w:rsidP="006D03BC">
      <w:pPr>
        <w:pStyle w:val="AuthorAffiliation"/>
        <w:rPr>
          <w:lang w:eastAsia="de-DE" w:bidi="en-US"/>
        </w:rPr>
      </w:pPr>
      <w:r>
        <w:rPr>
          <w:vertAlign w:val="superscript"/>
          <w:lang w:eastAsia="de-DE" w:bidi="en-US"/>
        </w:rPr>
        <w:t>2</w:t>
      </w:r>
      <w:r>
        <w:rPr>
          <w:lang w:eastAsia="de-DE" w:bidi="en-US"/>
        </w:rPr>
        <w:t>Department, Faculty, Institution/University, City, Country, Postal Code</w:t>
      </w:r>
      <w:r w:rsidRPr="00496D32">
        <w:rPr>
          <w:lang w:eastAsia="de-DE" w:bidi="en-US"/>
        </w:rPr>
        <w:t xml:space="preserve"> 1; e-mail@e-mail.com</w:t>
      </w:r>
    </w:p>
    <w:p w14:paraId="47D4E78F" w14:textId="3556099F" w:rsidR="00496D32" w:rsidRPr="00496D32" w:rsidRDefault="00496D32" w:rsidP="006D03BC">
      <w:pPr>
        <w:pStyle w:val="AuthorAffiliation"/>
        <w:rPr>
          <w:lang w:eastAsia="de-DE" w:bidi="en-US"/>
        </w:rPr>
      </w:pPr>
      <w:r w:rsidRPr="00496D32">
        <w:rPr>
          <w:b/>
          <w:lang w:eastAsia="de-DE" w:bidi="en-US"/>
        </w:rPr>
        <w:t>*</w:t>
      </w:r>
      <w:r w:rsidRPr="00496D32">
        <w:rPr>
          <w:lang w:eastAsia="de-DE" w:bidi="en-US"/>
        </w:rPr>
        <w:t xml:space="preserve">Correspondence: e-mail@e-mail.com </w:t>
      </w:r>
    </w:p>
    <w:p w14:paraId="5D8B616F" w14:textId="534C727D" w:rsidR="005A6A7A" w:rsidRDefault="005F392C">
      <w:pPr>
        <w:pBdr>
          <w:top w:val="nil"/>
          <w:left w:val="nil"/>
          <w:bottom w:val="nil"/>
          <w:right w:val="nil"/>
          <w:between w:val="nil"/>
        </w:pBdr>
        <w:spacing w:before="240" w:after="0"/>
        <w:jc w:val="center"/>
        <w:rPr>
          <w:rFonts w:eastAsia="Noto Sans" w:cs="Times New Roman"/>
          <w:bCs/>
          <w:sz w:val="16"/>
          <w:szCs w:val="16"/>
        </w:rPr>
      </w:pPr>
      <w:r>
        <w:rPr>
          <w:rFonts w:eastAsia="Noto Sans" w:cs="Times New Roman"/>
          <w:b/>
          <w:sz w:val="16"/>
          <w:szCs w:val="16"/>
        </w:rPr>
        <w:t xml:space="preserve">SUBMITTED </w:t>
      </w:r>
      <w:r w:rsidRPr="005F392C">
        <w:rPr>
          <w:rFonts w:eastAsia="Noto Sans" w:cs="Times New Roman"/>
          <w:bCs/>
          <w:sz w:val="16"/>
          <w:szCs w:val="16"/>
        </w:rPr>
        <w:t>day month year</w:t>
      </w:r>
      <w:r>
        <w:rPr>
          <w:rFonts w:eastAsia="Noto Sans" w:cs="Times New Roman"/>
          <w:b/>
          <w:sz w:val="16"/>
          <w:szCs w:val="16"/>
        </w:rPr>
        <w:t xml:space="preserve"> REVISED </w:t>
      </w:r>
      <w:r w:rsidRPr="005F392C">
        <w:rPr>
          <w:rFonts w:eastAsia="Noto Sans" w:cs="Times New Roman"/>
          <w:bCs/>
          <w:sz w:val="16"/>
          <w:szCs w:val="16"/>
        </w:rPr>
        <w:t>day month year</w:t>
      </w:r>
      <w:r>
        <w:rPr>
          <w:rFonts w:eastAsia="Noto Sans" w:cs="Times New Roman"/>
          <w:b/>
          <w:sz w:val="16"/>
          <w:szCs w:val="16"/>
        </w:rPr>
        <w:t xml:space="preserve"> ACCEPTED</w:t>
      </w:r>
      <w:r w:rsidRPr="005F392C">
        <w:rPr>
          <w:rFonts w:eastAsia="Noto Sans" w:cs="Times New Roman"/>
          <w:bCs/>
          <w:sz w:val="16"/>
          <w:szCs w:val="16"/>
        </w:rPr>
        <w:t xml:space="preserve"> day month year</w:t>
      </w:r>
    </w:p>
    <w:p w14:paraId="36D0FD9A" w14:textId="77777777" w:rsidR="007F1ECD" w:rsidRDefault="007F1ECD">
      <w:pPr>
        <w:pBdr>
          <w:top w:val="nil"/>
          <w:left w:val="nil"/>
          <w:bottom w:val="nil"/>
          <w:right w:val="nil"/>
          <w:between w:val="nil"/>
        </w:pBdr>
        <w:spacing w:before="240" w:after="0"/>
        <w:jc w:val="center"/>
        <w:rPr>
          <w:rFonts w:eastAsia="Noto Sans" w:cs="Times New Roman"/>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F1ECD" w14:paraId="5B9A7466" w14:textId="77777777" w:rsidTr="00161B27">
        <w:trPr>
          <w:trHeight w:val="927"/>
        </w:trPr>
        <w:tc>
          <w:tcPr>
            <w:tcW w:w="9350" w:type="dxa"/>
          </w:tcPr>
          <w:p w14:paraId="17BACB53" w14:textId="5435B810" w:rsidR="007F1ECD" w:rsidRPr="00312EA8" w:rsidRDefault="007F1ECD" w:rsidP="00D26A10">
            <w:pPr>
              <w:pStyle w:val="Abstract"/>
            </w:pPr>
            <w:r w:rsidRPr="00496D32">
              <w:rPr>
                <w:b/>
              </w:rPr>
              <w:t>ABSTRACT</w:t>
            </w:r>
            <w:r w:rsidRPr="00496D32">
              <w:t xml:space="preserve"> </w:t>
            </w:r>
            <w:r w:rsidRPr="00674643">
              <w:t xml:space="preserve">Contains a short description of the paper. The abstract </w:t>
            </w:r>
            <w:r w:rsidR="00D35CE2">
              <w:t xml:space="preserve">shall be </w:t>
            </w:r>
            <w:r w:rsidR="00D35CE2" w:rsidRPr="00D35CE2">
              <w:rPr>
                <w:b/>
                <w:bCs/>
              </w:rPr>
              <w:t>between 230 to 300 words</w:t>
            </w:r>
            <w:r w:rsidRPr="00674643">
              <w:t xml:space="preserve">. Use </w:t>
            </w:r>
            <w:r w:rsidR="00CC38C7" w:rsidRPr="00674643">
              <w:t>a</w:t>
            </w:r>
            <w:r w:rsidRPr="00674643">
              <w:t xml:space="preserve">bstract style to write all abstract text. The abstract should briefly </w:t>
            </w:r>
            <w:r w:rsidR="00A76B6C" w:rsidRPr="00674643">
              <w:t>summari</w:t>
            </w:r>
            <w:r w:rsidR="00BF4766" w:rsidRPr="00674643">
              <w:t>ze</w:t>
            </w:r>
            <w:r w:rsidRPr="00674643">
              <w:t xml:space="preserve"> the essence of the paper and include background, objective, method, results, and conclusions. Avoid using abbreviations and citations.</w:t>
            </w:r>
          </w:p>
          <w:p w14:paraId="2D3C667D" w14:textId="77777777" w:rsidR="00D35CE2" w:rsidRPr="00312EA8" w:rsidRDefault="00161B27" w:rsidP="00D35CE2">
            <w:pPr>
              <w:pStyle w:val="Keyword"/>
            </w:pPr>
            <w:r w:rsidRPr="00312EA8">
              <w:rPr>
                <w:b/>
              </w:rPr>
              <w:t>KEYWORDS</w:t>
            </w:r>
            <w:r w:rsidRPr="00312EA8">
              <w:t xml:space="preserve"> </w:t>
            </w:r>
            <w:r w:rsidR="00D35CE2">
              <w:t>Three to Five Keywords Separated by Semi Colon (</w:t>
            </w:r>
            <w:bookmarkStart w:id="0" w:name="_Hlk157764274"/>
            <w:r w:rsidR="00D35CE2">
              <w:t>Keyword can be a string of words or entire phrase</w:t>
            </w:r>
            <w:bookmarkEnd w:id="0"/>
            <w:r w:rsidR="00D35CE2">
              <w:t>)</w:t>
            </w:r>
            <w:r w:rsidR="00D35CE2" w:rsidRPr="00312EA8">
              <w:t>;</w:t>
            </w:r>
            <w:r w:rsidR="00D35CE2">
              <w:t xml:space="preserve"> Second Keywords Here</w:t>
            </w:r>
          </w:p>
          <w:p w14:paraId="4435B62B" w14:textId="77777777" w:rsidR="007F1ECD" w:rsidRDefault="007F1ECD" w:rsidP="005802DE">
            <w:pPr>
              <w:spacing w:before="240"/>
              <w:ind w:left="458"/>
              <w:jc w:val="center"/>
              <w:rPr>
                <w:rFonts w:eastAsia="Noto Sans" w:cs="Times New Roman"/>
                <w:b/>
                <w:sz w:val="16"/>
                <w:szCs w:val="16"/>
              </w:rPr>
            </w:pPr>
          </w:p>
        </w:tc>
      </w:tr>
    </w:tbl>
    <w:p w14:paraId="771F4139" w14:textId="77777777" w:rsidR="007F1ECD" w:rsidRPr="00312EA8" w:rsidRDefault="007F1ECD">
      <w:pPr>
        <w:pBdr>
          <w:top w:val="nil"/>
          <w:left w:val="nil"/>
          <w:bottom w:val="nil"/>
          <w:right w:val="nil"/>
          <w:between w:val="nil"/>
        </w:pBdr>
        <w:spacing w:before="240" w:after="0"/>
        <w:jc w:val="center"/>
        <w:rPr>
          <w:rFonts w:eastAsia="Noto Sans" w:cs="Times New Roman"/>
          <w:b/>
          <w:sz w:val="16"/>
          <w:szCs w:val="16"/>
        </w:rPr>
      </w:pPr>
    </w:p>
    <w:p w14:paraId="3CDB03FE" w14:textId="77777777" w:rsidR="005A6A7A" w:rsidRPr="00312EA8" w:rsidRDefault="005A6A7A">
      <w:pPr>
        <w:rPr>
          <w:rFonts w:cs="Times New Roman"/>
        </w:rPr>
        <w:sectPr w:rsidR="005A6A7A" w:rsidRPr="00312EA8" w:rsidSect="008B2DC1">
          <w:headerReference w:type="even" r:id="rId9"/>
          <w:headerReference w:type="default" r:id="rId10"/>
          <w:footerReference w:type="even" r:id="rId11"/>
          <w:footerReference w:type="default" r:id="rId12"/>
          <w:footerReference w:type="first" r:id="rId13"/>
          <w:pgSz w:w="11906" w:h="16838"/>
          <w:pgMar w:top="1418" w:right="851" w:bottom="1134" w:left="851" w:header="709" w:footer="709" w:gutter="0"/>
          <w:lnNumType w:countBy="1"/>
          <w:pgNumType w:start="1"/>
          <w:cols w:space="720" w:equalWidth="0">
            <w:col w:w="9360"/>
          </w:cols>
          <w:docGrid w:linePitch="299"/>
        </w:sectPr>
      </w:pPr>
    </w:p>
    <w:p w14:paraId="3934F7E6" w14:textId="77777777" w:rsidR="005A6A7A" w:rsidRPr="00312EA8" w:rsidRDefault="00FF1A03" w:rsidP="00493DD3">
      <w:pPr>
        <w:pStyle w:val="Heading1"/>
      </w:pPr>
      <w:r w:rsidRPr="00312EA8">
        <w:t xml:space="preserve">GENERAL </w:t>
      </w:r>
      <w:r w:rsidRPr="00480672">
        <w:t>INFORMATION</w:t>
      </w:r>
    </w:p>
    <w:p w14:paraId="4016F71D" w14:textId="77777777" w:rsidR="005A6A7A" w:rsidRPr="00496D32" w:rsidRDefault="00FF1A03" w:rsidP="00493DD3">
      <w:pPr>
        <w:pStyle w:val="Heading2"/>
      </w:pPr>
      <w:r w:rsidRPr="00496D32">
        <w:t>The Manuscript</w:t>
      </w:r>
    </w:p>
    <w:p w14:paraId="4C12F517" w14:textId="77777777" w:rsidR="005A6A7A" w:rsidRPr="00312EA8" w:rsidRDefault="00FF1A03" w:rsidP="00863F00">
      <w:r w:rsidRPr="00312EA8">
        <w:t>Authors have to type their papers in a form suitable for proceedings publication. Authors shall closely follow the instruction set below in preparing their paper. Use of MSWord document processor is preferable, but not mandatory, for preparing the manuscript.</w:t>
      </w:r>
    </w:p>
    <w:p w14:paraId="0E51603B" w14:textId="245DEEAF" w:rsidR="005A6A7A" w:rsidRPr="00312EA8" w:rsidRDefault="00FF1A03">
      <w:pPr>
        <w:rPr>
          <w:rFonts w:cs="Times New Roman"/>
        </w:rPr>
      </w:pPr>
      <w:r w:rsidRPr="00312EA8">
        <w:rPr>
          <w:rFonts w:cs="Times New Roman"/>
        </w:rPr>
        <w:t>This document was prepared by MSWord and should be used as the template when using the same document processor. Every paragraph has a specific style definition. Apply the style that has been defined to</w:t>
      </w:r>
      <w:r w:rsidR="00E55097">
        <w:rPr>
          <w:rFonts w:cs="Times New Roman"/>
        </w:rPr>
        <w:t xml:space="preserve"> the</w:t>
      </w:r>
      <w:r w:rsidRPr="00312EA8">
        <w:rPr>
          <w:rFonts w:cs="Times New Roman"/>
        </w:rPr>
        <w:t xml:space="preserve"> corresponding paragraph. Do not modify locally any paragraph or text except for mathematical variables in text or Latin words. Always click the style name available on this document that corresponds to each paragraph. See the Styles bar on the top or on the right side of your screen to find the correct style. The paper layout should look like this document.</w:t>
      </w:r>
    </w:p>
    <w:p w14:paraId="62E567FC" w14:textId="77777777" w:rsidR="005A6A7A" w:rsidRPr="00312EA8" w:rsidRDefault="00FF1A03">
      <w:pPr>
        <w:rPr>
          <w:rFonts w:cs="Times New Roman"/>
        </w:rPr>
      </w:pPr>
      <w:r w:rsidRPr="00312EA8">
        <w:rPr>
          <w:rFonts w:cs="Times New Roman"/>
        </w:rPr>
        <w:t>The paper shall not exceed twelve pages, including appendices and references.</w:t>
      </w:r>
    </w:p>
    <w:p w14:paraId="15D3235D" w14:textId="77777777" w:rsidR="005A6A7A" w:rsidRPr="00496D32" w:rsidRDefault="00FF1A03" w:rsidP="00493DD3">
      <w:pPr>
        <w:pStyle w:val="Heading2"/>
      </w:pPr>
      <w:r w:rsidRPr="00496D32">
        <w:t>Page Layout</w:t>
      </w:r>
    </w:p>
    <w:p w14:paraId="60006114" w14:textId="4F2865D8" w:rsidR="005A6A7A" w:rsidRPr="00312EA8" w:rsidRDefault="00FF1A03">
      <w:pPr>
        <w:rPr>
          <w:rFonts w:cs="Times New Roman"/>
        </w:rPr>
      </w:pPr>
      <w:r w:rsidRPr="00312EA8">
        <w:rPr>
          <w:rFonts w:cs="Times New Roman"/>
        </w:rPr>
        <w:t xml:space="preserve">Use an A4 (210×297 mm) size paper for preparing the paper. Set the left and right margins at </w:t>
      </w:r>
      <w:r w:rsidR="00EB4DC1">
        <w:rPr>
          <w:rFonts w:cs="Times New Roman"/>
        </w:rPr>
        <w:t>25</w:t>
      </w:r>
      <w:r w:rsidR="008C745A">
        <w:rPr>
          <w:rFonts w:cs="Times New Roman"/>
        </w:rPr>
        <w:t>.4</w:t>
      </w:r>
      <w:r w:rsidRPr="00312EA8">
        <w:rPr>
          <w:rFonts w:cs="Times New Roman"/>
        </w:rPr>
        <w:t xml:space="preserve"> mm</w:t>
      </w:r>
      <w:r w:rsidR="00674643">
        <w:rPr>
          <w:rFonts w:cs="Times New Roman"/>
        </w:rPr>
        <w:t xml:space="preserve"> and, the</w:t>
      </w:r>
      <w:r w:rsidRPr="00312EA8">
        <w:rPr>
          <w:rFonts w:cs="Times New Roman"/>
        </w:rPr>
        <w:t xml:space="preserve"> top and bottom margins at 25</w:t>
      </w:r>
      <w:r w:rsidR="008C745A">
        <w:rPr>
          <w:rFonts w:cs="Times New Roman"/>
        </w:rPr>
        <w:t>.4</w:t>
      </w:r>
      <w:r w:rsidRPr="00312EA8">
        <w:rPr>
          <w:rFonts w:cs="Times New Roman"/>
        </w:rPr>
        <w:t xml:space="preserve"> mm. Use one-column page layout for all </w:t>
      </w:r>
      <w:r w:rsidR="00D26A10" w:rsidRPr="00312EA8">
        <w:rPr>
          <w:rFonts w:cs="Times New Roman"/>
        </w:rPr>
        <w:t>sections</w:t>
      </w:r>
      <w:r w:rsidRPr="00312EA8">
        <w:rPr>
          <w:rFonts w:cs="Times New Roman"/>
        </w:rPr>
        <w:t xml:space="preserve"> of the paper. The page has different odd and even footers, but their headers remain the same.</w:t>
      </w:r>
    </w:p>
    <w:p w14:paraId="0999223F" w14:textId="77777777" w:rsidR="005A6A7A" w:rsidRPr="00496D32" w:rsidRDefault="00FF1A03" w:rsidP="00493DD3">
      <w:pPr>
        <w:pStyle w:val="Heading2"/>
      </w:pPr>
      <w:r w:rsidRPr="00496D32">
        <w:t xml:space="preserve">Font Type, Font Size, and Line </w:t>
      </w:r>
      <w:r w:rsidRPr="00493DD3">
        <w:t>Spacing</w:t>
      </w:r>
    </w:p>
    <w:p w14:paraId="52C38687" w14:textId="221F5843" w:rsidR="005A6A7A" w:rsidRPr="00312EA8" w:rsidRDefault="00FF1A03">
      <w:pPr>
        <w:rPr>
          <w:rFonts w:cs="Times New Roman"/>
        </w:rPr>
      </w:pPr>
      <w:r w:rsidRPr="00312EA8">
        <w:rPr>
          <w:rFonts w:cs="Times New Roman"/>
        </w:rPr>
        <w:t xml:space="preserve">Use </w:t>
      </w:r>
      <w:r w:rsidR="00103FBB">
        <w:rPr>
          <w:rFonts w:cs="Times New Roman"/>
        </w:rPr>
        <w:t>Times new roman</w:t>
      </w:r>
      <w:r w:rsidRPr="00312EA8">
        <w:rPr>
          <w:rFonts w:cs="Times New Roman"/>
        </w:rPr>
        <w:t xml:space="preserve"> 11 point</w:t>
      </w:r>
      <w:r w:rsidR="00016467">
        <w:rPr>
          <w:rFonts w:cs="Times New Roman"/>
        </w:rPr>
        <w:t>s</w:t>
      </w:r>
      <w:r w:rsidRPr="00312EA8">
        <w:rPr>
          <w:rFonts w:cs="Times New Roman"/>
        </w:rPr>
        <w:t xml:space="preserve"> and single line spacing for body text (Normal style). Use </w:t>
      </w:r>
      <w:r w:rsidR="00496D32">
        <w:rPr>
          <w:rFonts w:cs="Times New Roman"/>
        </w:rPr>
        <w:t>Times new roman</w:t>
      </w:r>
      <w:r w:rsidRPr="00312EA8">
        <w:rPr>
          <w:rFonts w:cs="Times New Roman"/>
        </w:rPr>
        <w:t xml:space="preserve"> </w:t>
      </w:r>
      <w:r w:rsidR="006D03BC">
        <w:rPr>
          <w:rFonts w:cs="Times New Roman"/>
        </w:rPr>
        <w:t>10</w:t>
      </w:r>
      <w:r w:rsidRPr="00312EA8">
        <w:rPr>
          <w:rFonts w:cs="Times New Roman"/>
        </w:rPr>
        <w:t xml:space="preserve"> point</w:t>
      </w:r>
      <w:r w:rsidR="00016467">
        <w:rPr>
          <w:rFonts w:cs="Times New Roman"/>
        </w:rPr>
        <w:t>s</w:t>
      </w:r>
      <w:r w:rsidRPr="00312EA8">
        <w:rPr>
          <w:rFonts w:cs="Times New Roman"/>
        </w:rPr>
        <w:t xml:space="preserve"> for the abstract (Abstract style), the keywords (Keyword style), Heading (Heading style), the table captions (Table Caption style), the figure captions (Figure Caption style), and the references (Reference style). Use italics for titles of journals or books, parameters in mathematics except for functions (log, ln, sin, cos, max., d in d</w:t>
      </w:r>
      <w:r w:rsidRPr="00312EA8">
        <w:rPr>
          <w:rFonts w:cs="Times New Roman"/>
          <w:i/>
        </w:rPr>
        <w:t>x</w:t>
      </w:r>
      <w:r w:rsidRPr="00312EA8">
        <w:rPr>
          <w:rFonts w:cs="Times New Roman"/>
        </w:rPr>
        <w:t>, etc.). Never use the bold typeface, except to denote vectors in mathematics. Never underline any text.</w:t>
      </w:r>
    </w:p>
    <w:p w14:paraId="320CD95D" w14:textId="77777777" w:rsidR="005A6A7A" w:rsidRPr="00312EA8" w:rsidRDefault="00FF1A03">
      <w:pPr>
        <w:rPr>
          <w:rFonts w:cs="Times New Roman"/>
        </w:rPr>
      </w:pPr>
      <w:r w:rsidRPr="00312EA8">
        <w:rPr>
          <w:rFonts w:cs="Times New Roman"/>
        </w:rPr>
        <w:t>Never letter spacing and never use more than one space after each word except those added automatically by the document processor. Refrain from leaving the blank line between paragraphs.</w:t>
      </w:r>
    </w:p>
    <w:p w14:paraId="31FB82FA" w14:textId="77777777" w:rsidR="005A6A7A" w:rsidRPr="00496D32" w:rsidRDefault="00FF1A03" w:rsidP="008B399B">
      <w:pPr>
        <w:pStyle w:val="Heading2"/>
      </w:pPr>
      <w:r w:rsidRPr="00496D32">
        <w:lastRenderedPageBreak/>
        <w:t>Header and Footer</w:t>
      </w:r>
    </w:p>
    <w:p w14:paraId="18DC8185" w14:textId="113E6E08" w:rsidR="005A6A7A" w:rsidRPr="00312EA8" w:rsidRDefault="00FF1A03" w:rsidP="000720AE">
      <w:pPr>
        <w:rPr>
          <w:rFonts w:cs="Times New Roman"/>
        </w:rPr>
      </w:pPr>
      <w:r w:rsidRPr="00312EA8">
        <w:rPr>
          <w:rFonts w:cs="Times New Roman"/>
        </w:rPr>
        <w:t>The header and footer are placed at 12</w:t>
      </w:r>
      <w:r w:rsidR="007B0FBD">
        <w:rPr>
          <w:rFonts w:cs="Times New Roman"/>
        </w:rPr>
        <w:t>.</w:t>
      </w:r>
      <w:r w:rsidRPr="00312EA8">
        <w:rPr>
          <w:rFonts w:cs="Times New Roman"/>
        </w:rPr>
        <w:t xml:space="preserve">5 mm from the top and bottom margins, respectively. The header and footer are written in 10 points </w:t>
      </w:r>
      <w:r w:rsidR="00496D32">
        <w:rPr>
          <w:rFonts w:cs="Times New Roman"/>
        </w:rPr>
        <w:t>Times new roman</w:t>
      </w:r>
      <w:r w:rsidRPr="00312EA8">
        <w:rPr>
          <w:rFonts w:cs="Times New Roman"/>
        </w:rPr>
        <w:t xml:space="preserve"> type font, center aligned, single line spacing, zero spacing before and after the paragraph. </w:t>
      </w:r>
    </w:p>
    <w:p w14:paraId="5E6196D8" w14:textId="77777777" w:rsidR="005A6A7A" w:rsidRPr="00496D32" w:rsidRDefault="00FF1A03" w:rsidP="008B399B">
      <w:pPr>
        <w:pStyle w:val="Heading2"/>
      </w:pPr>
      <w:r w:rsidRPr="00496D32">
        <w:t>Online Submission</w:t>
      </w:r>
    </w:p>
    <w:p w14:paraId="60E4B9E7" w14:textId="7E73D9DD" w:rsidR="005A6A7A" w:rsidRPr="00312EA8" w:rsidRDefault="00FF1A03" w:rsidP="000720AE">
      <w:pPr>
        <w:rPr>
          <w:rFonts w:cs="Times New Roman"/>
        </w:rPr>
      </w:pPr>
      <w:r w:rsidRPr="00312EA8">
        <w:rPr>
          <w:rFonts w:cs="Times New Roman"/>
        </w:rPr>
        <w:t xml:space="preserve">Authors shall submit their papers through </w:t>
      </w:r>
      <w:r w:rsidR="004E6248">
        <w:rPr>
          <w:rFonts w:cs="Times New Roman"/>
        </w:rPr>
        <w:t xml:space="preserve">the link available in </w:t>
      </w:r>
      <w:hyperlink r:id="rId14" w:history="1">
        <w:r w:rsidR="004E6248" w:rsidRPr="00AC03C3">
          <w:rPr>
            <w:rStyle w:val="Hyperlink"/>
            <w:rFonts w:cs="Times New Roman"/>
          </w:rPr>
          <w:t>https://10aygec-pit28.hatti.or.id/</w:t>
        </w:r>
      </w:hyperlink>
      <w:r w:rsidR="004E6248">
        <w:rPr>
          <w:rFonts w:cs="Times New Roman"/>
        </w:rPr>
        <w:t xml:space="preserve"> </w:t>
      </w:r>
    </w:p>
    <w:p w14:paraId="41BCC02A" w14:textId="77777777" w:rsidR="005A6A7A" w:rsidRPr="00496D32" w:rsidRDefault="00FF1A03" w:rsidP="008B399B">
      <w:pPr>
        <w:pStyle w:val="Heading2"/>
      </w:pPr>
      <w:r w:rsidRPr="008B399B">
        <w:t>Title</w:t>
      </w:r>
    </w:p>
    <w:p w14:paraId="0124DEA8" w14:textId="3AABE186" w:rsidR="005A6A7A" w:rsidRPr="00312EA8" w:rsidRDefault="00FF1A03" w:rsidP="000720AE">
      <w:pPr>
        <w:rPr>
          <w:rFonts w:cs="Times New Roman"/>
        </w:rPr>
      </w:pPr>
      <w:r w:rsidRPr="00312EA8">
        <w:rPr>
          <w:rFonts w:cs="Times New Roman"/>
        </w:rPr>
        <w:t xml:space="preserve">Apply Title style to the paper’s title. This style has everything needed to define the title layout (font type and size, paragraph alignment, spacing). The title shall be </w:t>
      </w:r>
      <w:r w:rsidR="007B0FBD" w:rsidRPr="00312EA8">
        <w:rPr>
          <w:rFonts w:cs="Times New Roman"/>
        </w:rPr>
        <w:t>1</w:t>
      </w:r>
      <w:r w:rsidR="007B0FBD">
        <w:rPr>
          <w:rFonts w:cs="Times New Roman"/>
        </w:rPr>
        <w:t>6-</w:t>
      </w:r>
      <w:r w:rsidR="007B0FBD" w:rsidRPr="00312EA8">
        <w:rPr>
          <w:rFonts w:cs="Times New Roman"/>
        </w:rPr>
        <w:t>point</w:t>
      </w:r>
      <w:r w:rsidRPr="00312EA8">
        <w:rPr>
          <w:rFonts w:cs="Times New Roman"/>
        </w:rPr>
        <w:t xml:space="preserve"> </w:t>
      </w:r>
      <w:r w:rsidR="00496D32">
        <w:rPr>
          <w:rFonts w:cs="Times New Roman"/>
        </w:rPr>
        <w:t>Times new roman</w:t>
      </w:r>
      <w:r w:rsidRPr="00312EA8">
        <w:rPr>
          <w:rFonts w:cs="Times New Roman"/>
        </w:rPr>
        <w:t xml:space="preserve"> type font, title case (capitalize the first character of each text, except for preposition), Center aligned, single line spacing, 20</w:t>
      </w:r>
      <w:r w:rsidR="00016467">
        <w:rPr>
          <w:rFonts w:cs="Times New Roman"/>
        </w:rPr>
        <w:t>-</w:t>
      </w:r>
      <w:r w:rsidR="007B0FBD" w:rsidRPr="00312EA8">
        <w:rPr>
          <w:rFonts w:cs="Times New Roman"/>
        </w:rPr>
        <w:t>point</w:t>
      </w:r>
      <w:r w:rsidRPr="00312EA8">
        <w:rPr>
          <w:rFonts w:cs="Times New Roman"/>
        </w:rPr>
        <w:t xml:space="preserve"> spacing before and after the paragraph.</w:t>
      </w:r>
    </w:p>
    <w:p w14:paraId="7E7E8CDF" w14:textId="77777777" w:rsidR="005A6A7A" w:rsidRPr="00496D32" w:rsidRDefault="00FF1A03" w:rsidP="008B399B">
      <w:pPr>
        <w:pStyle w:val="Heading2"/>
      </w:pPr>
      <w:r w:rsidRPr="00496D32">
        <w:t>Authors and Their Affiliation</w:t>
      </w:r>
    </w:p>
    <w:p w14:paraId="57EF4FE8" w14:textId="77777777" w:rsidR="005A6A7A" w:rsidRPr="00312EA8" w:rsidRDefault="00FF1A03" w:rsidP="000720AE">
      <w:pPr>
        <w:rPr>
          <w:rFonts w:cs="Times New Roman"/>
        </w:rPr>
      </w:pPr>
      <w:r w:rsidRPr="00312EA8">
        <w:rPr>
          <w:rFonts w:cs="Times New Roman"/>
        </w:rPr>
        <w:t>Type the name of the authors followed by their last name. Group the authors by their affiliation. If there is only one co-author and he/she has the same affiliation with that of the first author, put the word “and” to separate their names.</w:t>
      </w:r>
    </w:p>
    <w:p w14:paraId="12D95744" w14:textId="42E95741" w:rsidR="005A6A7A" w:rsidRPr="00312EA8" w:rsidRDefault="00FF1A03" w:rsidP="000720AE">
      <w:pPr>
        <w:rPr>
          <w:rFonts w:cs="Times New Roman"/>
        </w:rPr>
      </w:pPr>
      <w:r w:rsidRPr="00312EA8">
        <w:rPr>
          <w:rFonts w:cs="Times New Roman"/>
        </w:rPr>
        <w:t>Apply Author style to the author paragraph. The authors are written in 11</w:t>
      </w:r>
      <w:r w:rsidR="00357544">
        <w:rPr>
          <w:rFonts w:cs="Times New Roman"/>
        </w:rPr>
        <w:t>-</w:t>
      </w:r>
      <w:r w:rsidRPr="00312EA8">
        <w:rPr>
          <w:rFonts w:cs="Times New Roman"/>
        </w:rPr>
        <w:t xml:space="preserve">point </w:t>
      </w:r>
      <w:r w:rsidR="00496D32">
        <w:rPr>
          <w:rFonts w:cs="Times New Roman"/>
        </w:rPr>
        <w:t>Times new roman</w:t>
      </w:r>
      <w:r w:rsidRPr="00312EA8">
        <w:rPr>
          <w:rFonts w:cs="Times New Roman"/>
        </w:rPr>
        <w:t xml:space="preserve"> type font, center-aligned, single line spacing, 20</w:t>
      </w:r>
      <w:r w:rsidR="001E55A9">
        <w:rPr>
          <w:rFonts w:cs="Times New Roman"/>
        </w:rPr>
        <w:t>-</w:t>
      </w:r>
      <w:r w:rsidR="007B0FBD" w:rsidRPr="00312EA8">
        <w:rPr>
          <w:rFonts w:cs="Times New Roman"/>
        </w:rPr>
        <w:t>point</w:t>
      </w:r>
      <w:r w:rsidRPr="00312EA8">
        <w:rPr>
          <w:rFonts w:cs="Times New Roman"/>
        </w:rPr>
        <w:t xml:space="preserve"> spacing before the paragraph.</w:t>
      </w:r>
    </w:p>
    <w:p w14:paraId="36F59954" w14:textId="4FDCFF8B" w:rsidR="005A6A7A" w:rsidRPr="00312EA8" w:rsidRDefault="00FF1A03" w:rsidP="000720AE">
      <w:pPr>
        <w:rPr>
          <w:rFonts w:cs="Times New Roman"/>
        </w:rPr>
      </w:pPr>
      <w:r w:rsidRPr="00312EA8">
        <w:rPr>
          <w:rFonts w:cs="Times New Roman"/>
        </w:rPr>
        <w:t>Apply Author Affiliation style to the affiliation paragraph. The paragraph should be 8</w:t>
      </w:r>
      <w:r w:rsidR="00357544">
        <w:rPr>
          <w:rFonts w:cs="Times New Roman"/>
        </w:rPr>
        <w:t>-</w:t>
      </w:r>
      <w:r w:rsidRPr="00312EA8">
        <w:rPr>
          <w:rFonts w:cs="Times New Roman"/>
        </w:rPr>
        <w:t xml:space="preserve">point </w:t>
      </w:r>
      <w:r w:rsidR="00496D32">
        <w:rPr>
          <w:rFonts w:cs="Times New Roman"/>
        </w:rPr>
        <w:t>Times new roman</w:t>
      </w:r>
      <w:r w:rsidRPr="00312EA8">
        <w:rPr>
          <w:rFonts w:cs="Times New Roman"/>
        </w:rPr>
        <w:t xml:space="preserve"> type, center aligned, single line spacing, zero spacing before and after the paragraph. Author(s) affiliation should contain the following: company/institute/university, city, country (</w:t>
      </w:r>
      <w:r w:rsidR="006D03BC">
        <w:rPr>
          <w:rFonts w:cs="Times New Roman"/>
        </w:rPr>
        <w:t>all first character should in capital</w:t>
      </w:r>
      <w:r w:rsidRPr="00312EA8">
        <w:rPr>
          <w:rFonts w:cs="Times New Roman"/>
        </w:rPr>
        <w:t>)</w:t>
      </w:r>
      <w:r w:rsidR="004D05CF">
        <w:rPr>
          <w:rFonts w:cs="Times New Roman"/>
        </w:rPr>
        <w:t>, postal code, and email</w:t>
      </w:r>
      <w:r w:rsidRPr="00312EA8">
        <w:rPr>
          <w:rFonts w:cs="Times New Roman"/>
        </w:rPr>
        <w:t>.</w:t>
      </w:r>
    </w:p>
    <w:p w14:paraId="07080C40" w14:textId="77777777" w:rsidR="005A6A7A" w:rsidRPr="00496D32" w:rsidRDefault="00FF1A03" w:rsidP="008B399B">
      <w:pPr>
        <w:pStyle w:val="Heading2"/>
      </w:pPr>
      <w:r w:rsidRPr="00496D32">
        <w:t>Abstract</w:t>
      </w:r>
    </w:p>
    <w:p w14:paraId="5ACAB9D5" w14:textId="3AA02CE8" w:rsidR="005A6A7A" w:rsidRPr="00312EA8" w:rsidRDefault="00FF1A03" w:rsidP="000720AE">
      <w:pPr>
        <w:rPr>
          <w:rFonts w:cs="Times New Roman"/>
        </w:rPr>
      </w:pPr>
      <w:r w:rsidRPr="00312EA8">
        <w:rPr>
          <w:rFonts w:cs="Times New Roman"/>
        </w:rPr>
        <w:t xml:space="preserve">The abstract </w:t>
      </w:r>
      <w:r w:rsidR="00E0200A">
        <w:rPr>
          <w:rFonts w:cs="Times New Roman"/>
        </w:rPr>
        <w:t>should be between</w:t>
      </w:r>
      <w:r w:rsidRPr="00312EA8">
        <w:rPr>
          <w:rFonts w:cs="Times New Roman"/>
        </w:rPr>
        <w:t xml:space="preserve"> 2</w:t>
      </w:r>
      <w:r w:rsidR="004D05CF">
        <w:rPr>
          <w:rFonts w:cs="Times New Roman"/>
        </w:rPr>
        <w:t>30</w:t>
      </w:r>
      <w:r w:rsidRPr="00312EA8">
        <w:rPr>
          <w:rFonts w:cs="Times New Roman"/>
        </w:rPr>
        <w:t>-</w:t>
      </w:r>
      <w:r w:rsidR="00E0200A">
        <w:rPr>
          <w:rFonts w:cs="Times New Roman"/>
        </w:rPr>
        <w:t>30</w:t>
      </w:r>
      <w:r w:rsidR="004D05CF">
        <w:rPr>
          <w:rFonts w:cs="Times New Roman"/>
        </w:rPr>
        <w:t>0</w:t>
      </w:r>
      <w:r w:rsidRPr="00312EA8">
        <w:rPr>
          <w:rFonts w:cs="Times New Roman"/>
        </w:rPr>
        <w:t xml:space="preserve"> words. Apply Abstract style to the paragraph. It defines the abstract paragraph as </w:t>
      </w:r>
      <w:r w:rsidR="006D03BC">
        <w:rPr>
          <w:rFonts w:cs="Times New Roman"/>
        </w:rPr>
        <w:t>10</w:t>
      </w:r>
      <w:r w:rsidR="00357544">
        <w:rPr>
          <w:rFonts w:cs="Times New Roman"/>
        </w:rPr>
        <w:t>-</w:t>
      </w:r>
      <w:r w:rsidRPr="00312EA8">
        <w:rPr>
          <w:rFonts w:cs="Times New Roman"/>
        </w:rPr>
        <w:t xml:space="preserve">point </w:t>
      </w:r>
      <w:r w:rsidR="00496D32">
        <w:rPr>
          <w:rFonts w:cs="Times New Roman"/>
        </w:rPr>
        <w:t>Times new roman</w:t>
      </w:r>
      <w:r w:rsidRPr="00312EA8">
        <w:rPr>
          <w:rFonts w:cs="Times New Roman"/>
        </w:rPr>
        <w:t xml:space="preserve"> type, justified alignment, single line spacing, 6</w:t>
      </w:r>
      <w:r w:rsidR="00863F00">
        <w:rPr>
          <w:rFonts w:cs="Times New Roman"/>
        </w:rPr>
        <w:t>-</w:t>
      </w:r>
      <w:r w:rsidR="006D03BC" w:rsidRPr="00312EA8">
        <w:rPr>
          <w:rFonts w:cs="Times New Roman"/>
        </w:rPr>
        <w:t>point</w:t>
      </w:r>
      <w:r w:rsidRPr="00312EA8">
        <w:rPr>
          <w:rFonts w:cs="Times New Roman"/>
        </w:rPr>
        <w:t xml:space="preserve"> spacing before </w:t>
      </w:r>
      <w:r w:rsidR="00863F00">
        <w:rPr>
          <w:rFonts w:cs="Times New Roman"/>
        </w:rPr>
        <w:t>and</w:t>
      </w:r>
      <w:r w:rsidRPr="00312EA8">
        <w:rPr>
          <w:rFonts w:cs="Times New Roman"/>
        </w:rPr>
        <w:t xml:space="preserve"> after the paragraph. </w:t>
      </w:r>
    </w:p>
    <w:p w14:paraId="2E47FE44" w14:textId="77777777" w:rsidR="005A6A7A" w:rsidRPr="00496D32" w:rsidRDefault="00FF1A03" w:rsidP="008B399B">
      <w:pPr>
        <w:pStyle w:val="Heading2"/>
      </w:pPr>
      <w:r w:rsidRPr="008B399B">
        <w:t>Keywords</w:t>
      </w:r>
    </w:p>
    <w:p w14:paraId="1AF24109" w14:textId="66C315B9" w:rsidR="005A6A7A" w:rsidRPr="00312EA8" w:rsidRDefault="00FF1A03" w:rsidP="000720AE">
      <w:pPr>
        <w:rPr>
          <w:rFonts w:cs="Times New Roman"/>
        </w:rPr>
      </w:pPr>
      <w:bookmarkStart w:id="1" w:name="_Hlk157764253"/>
      <w:r w:rsidRPr="00312EA8">
        <w:rPr>
          <w:rFonts w:cs="Times New Roman"/>
        </w:rPr>
        <w:t xml:space="preserve">Write </w:t>
      </w:r>
      <w:r w:rsidR="00A300C7">
        <w:rPr>
          <w:rFonts w:cs="Times New Roman"/>
        </w:rPr>
        <w:t>between 3 to</w:t>
      </w:r>
      <w:r w:rsidRPr="00312EA8">
        <w:rPr>
          <w:rFonts w:cs="Times New Roman"/>
        </w:rPr>
        <w:t xml:space="preserve"> 5 keywords separated by a </w:t>
      </w:r>
      <w:r w:rsidR="00480672">
        <w:rPr>
          <w:rFonts w:cs="Times New Roman"/>
        </w:rPr>
        <w:t>semicolon</w:t>
      </w:r>
      <w:bookmarkEnd w:id="1"/>
      <w:r w:rsidRPr="00312EA8">
        <w:rPr>
          <w:rFonts w:cs="Times New Roman"/>
        </w:rPr>
        <w:t xml:space="preserve">. Apply Keyword style to the paragraph. It defines the keywords paragraph as </w:t>
      </w:r>
      <w:r w:rsidR="00863F00">
        <w:rPr>
          <w:rFonts w:cs="Times New Roman"/>
        </w:rPr>
        <w:t>10</w:t>
      </w:r>
      <w:r w:rsidR="00357544">
        <w:rPr>
          <w:rFonts w:cs="Times New Roman"/>
        </w:rPr>
        <w:t>-</w:t>
      </w:r>
      <w:r w:rsidRPr="00312EA8">
        <w:rPr>
          <w:rFonts w:cs="Times New Roman"/>
        </w:rPr>
        <w:t xml:space="preserve">point </w:t>
      </w:r>
      <w:r w:rsidR="00496D32">
        <w:rPr>
          <w:rFonts w:cs="Times New Roman"/>
        </w:rPr>
        <w:t>Times new roman</w:t>
      </w:r>
      <w:r w:rsidRPr="00312EA8">
        <w:rPr>
          <w:rFonts w:cs="Times New Roman"/>
        </w:rPr>
        <w:t xml:space="preserve"> type, left aligned, single line spacing, zero spacing before and after the paragraph. </w:t>
      </w:r>
      <w:r w:rsidR="004E6248">
        <w:t>Keyword can be a string of words or entire phrase</w:t>
      </w:r>
    </w:p>
    <w:p w14:paraId="5AB5B0F0" w14:textId="77777777" w:rsidR="005A6A7A" w:rsidRPr="00496D32" w:rsidRDefault="00FF1A03" w:rsidP="008B399B">
      <w:pPr>
        <w:pStyle w:val="Heading2"/>
      </w:pPr>
      <w:r w:rsidRPr="00496D32">
        <w:t>Headings</w:t>
      </w:r>
    </w:p>
    <w:p w14:paraId="0751C9A6" w14:textId="2333CA8B" w:rsidR="005A6A7A" w:rsidRPr="00312EA8" w:rsidRDefault="00863F00">
      <w:pPr>
        <w:rPr>
          <w:rFonts w:cs="Times New Roman"/>
        </w:rPr>
      </w:pPr>
      <w:r>
        <w:rPr>
          <w:rFonts w:cs="Times New Roman"/>
        </w:rPr>
        <w:t>The u</w:t>
      </w:r>
      <w:r w:rsidR="00FF1A03" w:rsidRPr="00312EA8">
        <w:rPr>
          <w:rFonts w:cs="Times New Roman"/>
        </w:rPr>
        <w:t>se of two ranks of heading is preferable for the chapter and section. Apply Heading 1 and Heading 2 styles for the chapter and section headings, respectively. You may add a sub-section to have three ranks of heading and apply Heading 3 for this sub-section. Headings shall be kept with the paragraph that immediately follows.</w:t>
      </w:r>
    </w:p>
    <w:p w14:paraId="67B18C57" w14:textId="2D00312A" w:rsidR="005A6A7A" w:rsidRPr="00312EA8" w:rsidRDefault="00FF1A03">
      <w:pPr>
        <w:rPr>
          <w:rFonts w:cs="Times New Roman"/>
        </w:rPr>
      </w:pPr>
      <w:r w:rsidRPr="00312EA8">
        <w:rPr>
          <w:rFonts w:cs="Times New Roman"/>
        </w:rPr>
        <w:t>The chapter heading is written in 1</w:t>
      </w:r>
      <w:r w:rsidR="00EE3EF4">
        <w:rPr>
          <w:rFonts w:cs="Times New Roman"/>
        </w:rPr>
        <w:t>1</w:t>
      </w:r>
      <w:r w:rsidR="008B399B">
        <w:rPr>
          <w:rFonts w:cs="Times New Roman"/>
        </w:rPr>
        <w:t xml:space="preserve"> </w:t>
      </w:r>
      <w:r w:rsidRPr="00312EA8">
        <w:rPr>
          <w:rFonts w:cs="Times New Roman"/>
        </w:rPr>
        <w:t xml:space="preserve">points </w:t>
      </w:r>
      <w:r w:rsidR="00496D32">
        <w:rPr>
          <w:rFonts w:cs="Times New Roman"/>
        </w:rPr>
        <w:t>Times new roman</w:t>
      </w:r>
      <w:r w:rsidRPr="00312EA8">
        <w:rPr>
          <w:rFonts w:cs="Times New Roman"/>
        </w:rPr>
        <w:t>, 12</w:t>
      </w:r>
      <w:r w:rsidR="008B399B">
        <w:rPr>
          <w:rFonts w:cs="Times New Roman"/>
        </w:rPr>
        <w:t>-</w:t>
      </w:r>
      <w:r w:rsidRPr="00312EA8">
        <w:rPr>
          <w:rFonts w:cs="Times New Roman"/>
        </w:rPr>
        <w:t>point spacing before and 4</w:t>
      </w:r>
      <w:r w:rsidR="008B399B">
        <w:rPr>
          <w:rFonts w:cs="Times New Roman"/>
        </w:rPr>
        <w:t>-</w:t>
      </w:r>
      <w:r w:rsidRPr="00312EA8">
        <w:rPr>
          <w:rFonts w:cs="Times New Roman"/>
        </w:rPr>
        <w:t xml:space="preserve">point spacing after the paragraph. By applying Heading 1 style, an </w:t>
      </w:r>
      <w:r w:rsidR="008B399B" w:rsidRPr="00312EA8">
        <w:rPr>
          <w:rFonts w:cs="Times New Roman"/>
        </w:rPr>
        <w:t>all-capital</w:t>
      </w:r>
      <w:r w:rsidRPr="00312EA8">
        <w:rPr>
          <w:rFonts w:cs="Times New Roman"/>
        </w:rPr>
        <w:t xml:space="preserve"> character and an automatic numbering will be given to the chapter heading. The chapter heading is automatically kept with the paragraph that immediately follows.</w:t>
      </w:r>
    </w:p>
    <w:p w14:paraId="2161D7CC" w14:textId="1F050F61" w:rsidR="005A6A7A" w:rsidRPr="00312EA8" w:rsidRDefault="00FF1A03">
      <w:pPr>
        <w:rPr>
          <w:rFonts w:cs="Times New Roman"/>
        </w:rPr>
      </w:pPr>
      <w:r w:rsidRPr="00312EA8">
        <w:rPr>
          <w:rFonts w:cs="Times New Roman"/>
        </w:rPr>
        <w:t xml:space="preserve">The section heading is written in </w:t>
      </w:r>
      <w:r w:rsidR="00EE3EF4">
        <w:rPr>
          <w:rFonts w:cs="Times New Roman"/>
        </w:rPr>
        <w:t>11</w:t>
      </w:r>
      <w:r w:rsidR="00357544">
        <w:rPr>
          <w:rFonts w:cs="Times New Roman"/>
        </w:rPr>
        <w:t>-</w:t>
      </w:r>
      <w:r w:rsidRPr="00312EA8">
        <w:rPr>
          <w:rFonts w:cs="Times New Roman"/>
        </w:rPr>
        <w:t xml:space="preserve">point </w:t>
      </w:r>
      <w:r w:rsidR="00496D32">
        <w:rPr>
          <w:rFonts w:cs="Times New Roman"/>
        </w:rPr>
        <w:t>Times new roman</w:t>
      </w:r>
      <w:r w:rsidRPr="00312EA8">
        <w:rPr>
          <w:rFonts w:cs="Times New Roman"/>
        </w:rPr>
        <w:t xml:space="preserve"> type font, single line spacing, 12</w:t>
      </w:r>
      <w:r w:rsidR="008B399B">
        <w:rPr>
          <w:rFonts w:cs="Times New Roman"/>
        </w:rPr>
        <w:t>-</w:t>
      </w:r>
      <w:r w:rsidR="008B399B" w:rsidRPr="00312EA8">
        <w:rPr>
          <w:rFonts w:cs="Times New Roman"/>
        </w:rPr>
        <w:t>point</w:t>
      </w:r>
      <w:r w:rsidRPr="00312EA8">
        <w:rPr>
          <w:rFonts w:cs="Times New Roman"/>
        </w:rPr>
        <w:t xml:space="preserve"> spacing before and 4</w:t>
      </w:r>
      <w:r w:rsidR="008B399B">
        <w:rPr>
          <w:rFonts w:cs="Times New Roman"/>
        </w:rPr>
        <w:t>-</w:t>
      </w:r>
      <w:r w:rsidRPr="00312EA8">
        <w:rPr>
          <w:rFonts w:cs="Times New Roman"/>
        </w:rPr>
        <w:t>point spacing after the paragraph. By applying Heading 2 style, an automatic numbering will be given to the section heading. The section heading is automatically kept with the paragraph that immediately follows.</w:t>
      </w:r>
    </w:p>
    <w:p w14:paraId="41A0800E" w14:textId="77777777" w:rsidR="005A6A7A" w:rsidRPr="00312EA8" w:rsidRDefault="00FF1A03">
      <w:pPr>
        <w:rPr>
          <w:rFonts w:cs="Times New Roman"/>
        </w:rPr>
      </w:pPr>
      <w:r w:rsidRPr="00312EA8">
        <w:rPr>
          <w:rFonts w:cs="Times New Roman"/>
        </w:rPr>
        <w:lastRenderedPageBreak/>
        <w:t>It is strongly recommended to organize the paper in chapters and sections. In rare cases, the paper may have sub-section. However, the author should try to avoid having sub-section in his/her paper. The paragraph below is an example of a sub-section heading.</w:t>
      </w:r>
    </w:p>
    <w:p w14:paraId="455D75D9" w14:textId="77777777" w:rsidR="005A6A7A" w:rsidRPr="000B3101" w:rsidRDefault="00FF1A03" w:rsidP="000B3101">
      <w:pPr>
        <w:pStyle w:val="Heading3"/>
      </w:pPr>
      <w:r w:rsidRPr="000B3101">
        <w:t>This is a sub-section heading</w:t>
      </w:r>
    </w:p>
    <w:p w14:paraId="2D7EDABA" w14:textId="2FCA5CD7" w:rsidR="005A6A7A" w:rsidRPr="00312EA8" w:rsidRDefault="00FF1A03">
      <w:pPr>
        <w:rPr>
          <w:rFonts w:cs="Times New Roman"/>
        </w:rPr>
      </w:pPr>
      <w:r w:rsidRPr="00312EA8">
        <w:rPr>
          <w:rFonts w:cs="Times New Roman"/>
        </w:rPr>
        <w:t>The sub-section heading is written in 1</w:t>
      </w:r>
      <w:r w:rsidR="000B3101">
        <w:rPr>
          <w:rFonts w:cs="Times New Roman"/>
        </w:rPr>
        <w:t>1</w:t>
      </w:r>
      <w:r w:rsidR="00357544">
        <w:rPr>
          <w:rFonts w:cs="Times New Roman"/>
        </w:rPr>
        <w:t>-</w:t>
      </w:r>
      <w:r w:rsidRPr="00312EA8">
        <w:rPr>
          <w:rFonts w:cs="Times New Roman"/>
        </w:rPr>
        <w:t xml:space="preserve">point </w:t>
      </w:r>
      <w:r w:rsidR="00357544">
        <w:rPr>
          <w:rFonts w:cs="Times New Roman"/>
        </w:rPr>
        <w:t xml:space="preserve">Times new </w:t>
      </w:r>
      <w:r w:rsidRPr="00312EA8">
        <w:rPr>
          <w:rFonts w:cs="Times New Roman"/>
        </w:rPr>
        <w:t>roman type font, single line spacing, 10</w:t>
      </w:r>
      <w:r w:rsidR="008B399B">
        <w:rPr>
          <w:rFonts w:cs="Times New Roman"/>
        </w:rPr>
        <w:t>-</w:t>
      </w:r>
      <w:r w:rsidRPr="00312EA8">
        <w:rPr>
          <w:rFonts w:cs="Times New Roman"/>
        </w:rPr>
        <w:t>point spacing before and 0</w:t>
      </w:r>
      <w:r w:rsidR="00016467">
        <w:rPr>
          <w:rFonts w:cs="Times New Roman"/>
        </w:rPr>
        <w:t>-</w:t>
      </w:r>
      <w:r w:rsidRPr="00312EA8">
        <w:rPr>
          <w:rFonts w:cs="Times New Roman"/>
        </w:rPr>
        <w:t>point spacing after the paragraph. An automatic numbering will be given when Heading 3 style is applied to the sub-section heading.</w:t>
      </w:r>
    </w:p>
    <w:p w14:paraId="7699E3B0" w14:textId="77777777" w:rsidR="005A6A7A" w:rsidRPr="00312EA8" w:rsidRDefault="00FF1A03" w:rsidP="008B399B">
      <w:pPr>
        <w:pStyle w:val="Heading2"/>
      </w:pPr>
      <w:r w:rsidRPr="00312EA8">
        <w:t>Text</w:t>
      </w:r>
    </w:p>
    <w:p w14:paraId="08C0DA24" w14:textId="062CC088" w:rsidR="005A6A7A" w:rsidRPr="00312EA8" w:rsidRDefault="00FF1A03">
      <w:pPr>
        <w:rPr>
          <w:rFonts w:cs="Times New Roman"/>
        </w:rPr>
      </w:pPr>
      <w:r w:rsidRPr="00312EA8">
        <w:rPr>
          <w:rFonts w:cs="Times New Roman"/>
        </w:rPr>
        <w:t>Apply Normal style to paragraphs of the text. It defines the paragraphs to be 11</w:t>
      </w:r>
      <w:r w:rsidR="00016467">
        <w:rPr>
          <w:rFonts w:cs="Times New Roman"/>
        </w:rPr>
        <w:t>-</w:t>
      </w:r>
      <w:r w:rsidRPr="00312EA8">
        <w:rPr>
          <w:rFonts w:cs="Times New Roman"/>
        </w:rPr>
        <w:t xml:space="preserve">point </w:t>
      </w:r>
      <w:r w:rsidR="00103FBB">
        <w:rPr>
          <w:rFonts w:cs="Times New Roman"/>
        </w:rPr>
        <w:t>Times new roman</w:t>
      </w:r>
      <w:r w:rsidRPr="00312EA8">
        <w:rPr>
          <w:rFonts w:cs="Times New Roman"/>
        </w:rPr>
        <w:t xml:space="preserve"> type font, justified alignment, single line spacing, </w:t>
      </w:r>
      <w:r w:rsidR="00016467">
        <w:rPr>
          <w:rFonts w:cs="Times New Roman"/>
        </w:rPr>
        <w:t>0</w:t>
      </w:r>
      <w:r w:rsidRPr="00312EA8">
        <w:rPr>
          <w:rFonts w:cs="Times New Roman"/>
        </w:rPr>
        <w:t>-point spacing before and 10</w:t>
      </w:r>
      <w:r w:rsidR="00016467">
        <w:rPr>
          <w:rFonts w:cs="Times New Roman"/>
        </w:rPr>
        <w:t>-</w:t>
      </w:r>
      <w:r w:rsidRPr="00312EA8">
        <w:rPr>
          <w:rFonts w:cs="Times New Roman"/>
        </w:rPr>
        <w:t>point spacing after the paragraph. Do not use blank paragraphs to get spacing between consecutive paragraphs.</w:t>
      </w:r>
    </w:p>
    <w:p w14:paraId="697D4CA6" w14:textId="77777777" w:rsidR="005A6A7A" w:rsidRPr="00312EA8" w:rsidRDefault="00FF1A03">
      <w:pPr>
        <w:rPr>
          <w:rFonts w:cs="Times New Roman"/>
        </w:rPr>
      </w:pPr>
      <w:r w:rsidRPr="00312EA8">
        <w:rPr>
          <w:rFonts w:cs="Times New Roman"/>
        </w:rPr>
        <w:t>You may activate line hyphenation. This gives a better paragraph format, but you will have to be careful that the sentence is hyphenated correctly.</w:t>
      </w:r>
    </w:p>
    <w:p w14:paraId="06F277A4" w14:textId="77777777" w:rsidR="005A6A7A" w:rsidRPr="00312EA8" w:rsidRDefault="00FF1A03">
      <w:pPr>
        <w:rPr>
          <w:rFonts w:cs="Times New Roman"/>
        </w:rPr>
      </w:pPr>
      <w:r w:rsidRPr="00312EA8">
        <w:rPr>
          <w:rFonts w:cs="Times New Roman"/>
        </w:rPr>
        <w:t>Do not locally modify paragraph except to write mathematical parameters or symbols, Latin words, titles of journals or books.</w:t>
      </w:r>
    </w:p>
    <w:p w14:paraId="1EE4814F" w14:textId="77777777" w:rsidR="005A6A7A" w:rsidRPr="00312EA8" w:rsidRDefault="00FF1A03" w:rsidP="004D05CF">
      <w:pPr>
        <w:numPr>
          <w:ilvl w:val="0"/>
          <w:numId w:val="4"/>
        </w:numPr>
        <w:pBdr>
          <w:top w:val="nil"/>
          <w:left w:val="nil"/>
          <w:bottom w:val="nil"/>
          <w:right w:val="nil"/>
          <w:between w:val="nil"/>
        </w:pBdr>
        <w:spacing w:after="0"/>
        <w:rPr>
          <w:rFonts w:cs="Times New Roman"/>
        </w:rPr>
      </w:pPr>
      <w:r w:rsidRPr="00312EA8">
        <w:rPr>
          <w:rFonts w:cs="Times New Roman"/>
        </w:rPr>
        <w:t>Use numbering format to write lists.</w:t>
      </w:r>
    </w:p>
    <w:p w14:paraId="3F41660D" w14:textId="77777777" w:rsidR="005A6A7A" w:rsidRPr="00312EA8" w:rsidRDefault="00FF1A03" w:rsidP="004D05CF">
      <w:pPr>
        <w:numPr>
          <w:ilvl w:val="0"/>
          <w:numId w:val="4"/>
        </w:numPr>
        <w:pBdr>
          <w:top w:val="nil"/>
          <w:left w:val="nil"/>
          <w:bottom w:val="nil"/>
          <w:right w:val="nil"/>
          <w:between w:val="nil"/>
        </w:pBdr>
        <w:spacing w:after="0"/>
        <w:rPr>
          <w:rFonts w:cs="Times New Roman"/>
        </w:rPr>
      </w:pPr>
      <w:r w:rsidRPr="00312EA8">
        <w:rPr>
          <w:rFonts w:cs="Times New Roman"/>
        </w:rPr>
        <w:t>Use this type of numbering.</w:t>
      </w:r>
    </w:p>
    <w:p w14:paraId="4AF4DCF6" w14:textId="77777777" w:rsidR="005A6A7A" w:rsidRPr="00312EA8" w:rsidRDefault="00FF1A03" w:rsidP="004D05CF">
      <w:pPr>
        <w:numPr>
          <w:ilvl w:val="0"/>
          <w:numId w:val="4"/>
        </w:numPr>
        <w:pBdr>
          <w:top w:val="nil"/>
          <w:left w:val="nil"/>
          <w:bottom w:val="nil"/>
          <w:right w:val="nil"/>
          <w:between w:val="nil"/>
        </w:pBdr>
        <w:spacing w:after="0"/>
        <w:rPr>
          <w:rFonts w:cs="Times New Roman"/>
        </w:rPr>
      </w:pPr>
      <w:r w:rsidRPr="00312EA8">
        <w:rPr>
          <w:rFonts w:cs="Times New Roman"/>
        </w:rPr>
        <w:t>It is done by applying paragraph numbering format that is available in MSWord.</w:t>
      </w:r>
    </w:p>
    <w:p w14:paraId="2ECD93D9" w14:textId="77777777" w:rsidR="005A6A7A" w:rsidRPr="00312EA8" w:rsidRDefault="00FF1A03" w:rsidP="004D05CF">
      <w:pPr>
        <w:numPr>
          <w:ilvl w:val="0"/>
          <w:numId w:val="4"/>
        </w:numPr>
        <w:pBdr>
          <w:top w:val="nil"/>
          <w:left w:val="nil"/>
          <w:bottom w:val="nil"/>
          <w:right w:val="nil"/>
          <w:between w:val="nil"/>
        </w:pBdr>
        <w:rPr>
          <w:rFonts w:cs="Times New Roman"/>
        </w:rPr>
      </w:pPr>
      <w:r w:rsidRPr="00312EA8">
        <w:rPr>
          <w:rFonts w:cs="Times New Roman"/>
        </w:rPr>
        <w:t>Do not indent the list.</w:t>
      </w:r>
    </w:p>
    <w:p w14:paraId="1FADB471" w14:textId="7B864DEB" w:rsidR="005A6A7A" w:rsidRPr="00312EA8" w:rsidRDefault="00FF1A03">
      <w:pPr>
        <w:rPr>
          <w:rFonts w:cs="Times New Roman"/>
        </w:rPr>
      </w:pPr>
      <w:r w:rsidRPr="00312EA8">
        <w:rPr>
          <w:rFonts w:cs="Times New Roman"/>
        </w:rPr>
        <w:t xml:space="preserve">Numerals of five or more digits are grouped in three-digit blocks by spaces or commas, e.g. 10,000. Do not do that for numerals of four or fewer digits, e.g. 9000. Decimal </w:t>
      </w:r>
      <w:r w:rsidR="00CB71B4">
        <w:rPr>
          <w:rFonts w:cs="Times New Roman"/>
        </w:rPr>
        <w:t xml:space="preserve">number </w:t>
      </w:r>
      <w:r w:rsidRPr="00312EA8">
        <w:rPr>
          <w:rFonts w:cs="Times New Roman"/>
        </w:rPr>
        <w:t>expressed by</w:t>
      </w:r>
      <w:r w:rsidR="00EF401A">
        <w:rPr>
          <w:rFonts w:cs="Times New Roman"/>
        </w:rPr>
        <w:t xml:space="preserve"> using</w:t>
      </w:r>
      <w:r w:rsidR="00CB71B4">
        <w:rPr>
          <w:rFonts w:cs="Times New Roman"/>
        </w:rPr>
        <w:t xml:space="preserve"> a decimal</w:t>
      </w:r>
      <w:r w:rsidRPr="00312EA8">
        <w:rPr>
          <w:rFonts w:cs="Times New Roman"/>
        </w:rPr>
        <w:t xml:space="preserve"> </w:t>
      </w:r>
      <w:r w:rsidR="00EF401A" w:rsidRPr="00312EA8">
        <w:rPr>
          <w:rFonts w:cs="Times New Roman"/>
        </w:rPr>
        <w:t>point</w:t>
      </w:r>
      <w:r w:rsidRPr="00312EA8">
        <w:rPr>
          <w:rFonts w:cs="Times New Roman"/>
        </w:rPr>
        <w:t>, e.g. 3.141592654 or 3.141 592 654. Pay attention not to line break numerals. To keep space-separated words on the same line, use non-hyphenated space. Press SPACEBAR while</w:t>
      </w:r>
      <w:r w:rsidR="00EF401A">
        <w:rPr>
          <w:rFonts w:cs="Times New Roman"/>
        </w:rPr>
        <w:t> </w:t>
      </w:r>
      <w:r w:rsidRPr="00312EA8">
        <w:rPr>
          <w:rFonts w:cs="Times New Roman"/>
        </w:rPr>
        <w:t>pressing CONTROL+SHIFT keys, i.e. press together the spacebar, control, and shift keys, to insert this non-hyphenated space</w:t>
      </w:r>
      <w:r w:rsidR="00EF401A">
        <w:rPr>
          <w:rFonts w:cs="Times New Roman"/>
        </w:rPr>
        <w:t>.</w:t>
      </w:r>
    </w:p>
    <w:p w14:paraId="65F006E6" w14:textId="77777777" w:rsidR="005A6A7A" w:rsidRPr="00312EA8" w:rsidRDefault="00FF1A03">
      <w:pPr>
        <w:rPr>
          <w:rFonts w:cs="Times New Roman"/>
        </w:rPr>
      </w:pPr>
      <w:r w:rsidRPr="00312EA8">
        <w:rPr>
          <w:rFonts w:cs="Times New Roman"/>
        </w:rPr>
        <w:t>Use SI unit or its derivatives to denote units.</w:t>
      </w:r>
    </w:p>
    <w:p w14:paraId="44459A11" w14:textId="77777777" w:rsidR="005A6A7A" w:rsidRPr="00312EA8" w:rsidRDefault="00FF1A03" w:rsidP="00CB71B4">
      <w:pPr>
        <w:pStyle w:val="Heading2"/>
      </w:pPr>
      <w:r w:rsidRPr="00312EA8">
        <w:t>Equations</w:t>
      </w:r>
    </w:p>
    <w:p w14:paraId="3D346953" w14:textId="77777777" w:rsidR="005A6A7A" w:rsidRPr="00312EA8" w:rsidRDefault="00FF1A03">
      <w:pPr>
        <w:rPr>
          <w:rFonts w:cs="Times New Roman"/>
        </w:rPr>
      </w:pPr>
      <w:r w:rsidRPr="00312EA8">
        <w:rPr>
          <w:rFonts w:cs="Times New Roman"/>
        </w:rPr>
        <w:t xml:space="preserve">Use equation editor for special high-quality fonts for all mathematical equations in the text. Italic type font shall be used as variable except for Greek symbols. Type </w:t>
      </w:r>
      <w:r w:rsidRPr="00312EA8">
        <w:rPr>
          <w:rFonts w:cs="Times New Roman"/>
          <w:i/>
        </w:rPr>
        <w:t>f</w:t>
      </w:r>
      <w:r w:rsidRPr="00312EA8">
        <w:rPr>
          <w:rFonts w:cs="Times New Roman"/>
        </w:rPr>
        <w:t xml:space="preserve"> but Ф for variables. Roman type font shall be used as a function, e.g. sin, exp, log, d in d</w:t>
      </w:r>
      <w:r w:rsidRPr="00312EA8">
        <w:rPr>
          <w:rFonts w:cs="Times New Roman"/>
          <w:i/>
        </w:rPr>
        <w:t>x</w:t>
      </w:r>
      <w:sdt>
        <w:sdtPr>
          <w:rPr>
            <w:rFonts w:cs="Times New Roman"/>
          </w:rPr>
          <w:tag w:val="goog_rdk_0"/>
          <w:id w:val="-339311947"/>
        </w:sdtPr>
        <w:sdtContent>
          <w:r w:rsidRPr="00312EA8">
            <w:rPr>
              <w:rFonts w:eastAsia="Gungsuh" w:cs="Times New Roman"/>
            </w:rPr>
            <w:t>, ∂ in ∂</w:t>
          </w:r>
        </w:sdtContent>
      </w:sdt>
      <w:r w:rsidRPr="00312EA8">
        <w:rPr>
          <w:rFonts w:cs="Times New Roman"/>
          <w:i/>
        </w:rPr>
        <w:t>x</w:t>
      </w:r>
      <w:r w:rsidRPr="00312EA8">
        <w:rPr>
          <w:rFonts w:cs="Times New Roman"/>
        </w:rPr>
        <w:t xml:space="preserve">. Do not </w:t>
      </w:r>
      <w:proofErr w:type="spellStart"/>
      <w:r w:rsidRPr="00312EA8">
        <w:rPr>
          <w:rFonts w:cs="Times New Roman"/>
        </w:rPr>
        <w:t xml:space="preserve">type </w:t>
      </w:r>
      <w:r w:rsidRPr="00312EA8">
        <w:rPr>
          <w:rFonts w:cs="Times New Roman"/>
          <w:i/>
        </w:rPr>
        <w:t>d</w:t>
      </w:r>
      <w:proofErr w:type="spellEnd"/>
      <w:r w:rsidRPr="00312EA8">
        <w:rPr>
          <w:rFonts w:cs="Times New Roman"/>
        </w:rPr>
        <w:t xml:space="preserve"> when you mean differential. You may have d</w:t>
      </w:r>
      <w:r w:rsidRPr="00312EA8">
        <w:rPr>
          <w:rFonts w:cs="Times New Roman"/>
          <w:i/>
        </w:rPr>
        <w:t>d</w:t>
      </w:r>
      <w:r w:rsidRPr="00312EA8">
        <w:rPr>
          <w:rFonts w:cs="Times New Roman"/>
        </w:rPr>
        <w:t>/d</w:t>
      </w:r>
      <w:r w:rsidRPr="00312EA8">
        <w:rPr>
          <w:rFonts w:cs="Times New Roman"/>
          <w:i/>
        </w:rPr>
        <w:t>x</w:t>
      </w:r>
      <w:r w:rsidRPr="00312EA8">
        <w:rPr>
          <w:rFonts w:cs="Times New Roman"/>
        </w:rPr>
        <w:t xml:space="preserve"> to express differential of </w:t>
      </w:r>
      <w:r w:rsidRPr="00312EA8">
        <w:rPr>
          <w:rFonts w:cs="Times New Roman"/>
          <w:i/>
        </w:rPr>
        <w:t>d</w:t>
      </w:r>
      <w:r w:rsidRPr="00312EA8">
        <w:rPr>
          <w:rFonts w:cs="Times New Roman"/>
        </w:rPr>
        <w:t xml:space="preserve"> with respect to </w:t>
      </w:r>
      <w:r w:rsidRPr="00312EA8">
        <w:rPr>
          <w:rFonts w:cs="Times New Roman"/>
          <w:i/>
        </w:rPr>
        <w:t>x</w:t>
      </w:r>
      <w:r w:rsidRPr="00312EA8">
        <w:rPr>
          <w:rFonts w:cs="Times New Roman"/>
        </w:rPr>
        <w:t xml:space="preserve">. Do not use italic type font for the unit. </w:t>
      </w:r>
      <w:proofErr w:type="spellStart"/>
      <w:r w:rsidRPr="00312EA8">
        <w:rPr>
          <w:rFonts w:cs="Times New Roman"/>
        </w:rPr>
        <w:t>Type s</w:t>
      </w:r>
      <w:proofErr w:type="spellEnd"/>
      <w:r w:rsidRPr="00312EA8">
        <w:rPr>
          <w:rFonts w:cs="Times New Roman"/>
        </w:rPr>
        <w:t xml:space="preserve"> instead of </w:t>
      </w:r>
      <w:r w:rsidRPr="00312EA8">
        <w:rPr>
          <w:rFonts w:cs="Times New Roman"/>
          <w:i/>
        </w:rPr>
        <w:t>s</w:t>
      </w:r>
      <w:r w:rsidRPr="00312EA8">
        <w:rPr>
          <w:rFonts w:cs="Times New Roman"/>
        </w:rPr>
        <w:t xml:space="preserve"> for time unit in second. </w:t>
      </w:r>
      <w:proofErr w:type="spellStart"/>
      <w:r w:rsidRPr="00312EA8">
        <w:rPr>
          <w:rFonts w:cs="Times New Roman"/>
        </w:rPr>
        <w:t xml:space="preserve">Type </w:t>
      </w:r>
      <w:r w:rsidRPr="00312EA8">
        <w:rPr>
          <w:rFonts w:cs="Times New Roman"/>
          <w:i/>
        </w:rPr>
        <w:t>s</w:t>
      </w:r>
      <w:proofErr w:type="spellEnd"/>
      <w:r w:rsidRPr="00312EA8">
        <w:rPr>
          <w:rFonts w:cs="Times New Roman"/>
        </w:rPr>
        <w:t xml:space="preserve"> for variable </w:t>
      </w:r>
      <w:r w:rsidRPr="00312EA8">
        <w:rPr>
          <w:rFonts w:cs="Times New Roman"/>
          <w:i/>
        </w:rPr>
        <w:t>s</w:t>
      </w:r>
      <w:r w:rsidRPr="00312EA8">
        <w:rPr>
          <w:rFonts w:cs="Times New Roman"/>
        </w:rPr>
        <w:t xml:space="preserve">, which you may define for distance. Type C for degree unit in Celsius, but type </w:t>
      </w:r>
      <w:r w:rsidRPr="00312EA8">
        <w:rPr>
          <w:rFonts w:cs="Times New Roman"/>
          <w:i/>
        </w:rPr>
        <w:t>C</w:t>
      </w:r>
      <w:r w:rsidRPr="00312EA8">
        <w:rPr>
          <w:rFonts w:cs="Times New Roman"/>
        </w:rPr>
        <w:t xml:space="preserve"> for a variable that you may define for concentration for example.</w:t>
      </w:r>
    </w:p>
    <w:p w14:paraId="1EB96541" w14:textId="77777777" w:rsidR="005A6A7A" w:rsidRPr="00312EA8" w:rsidRDefault="00FF1A03">
      <w:pPr>
        <w:rPr>
          <w:rFonts w:cs="Times New Roman"/>
        </w:rPr>
      </w:pPr>
      <w:r w:rsidRPr="00312EA8">
        <w:rPr>
          <w:rFonts w:cs="Times New Roman"/>
        </w:rPr>
        <w:t>Use bold characters to denote matrix or vector variables.</w:t>
      </w:r>
    </w:p>
    <w:p w14:paraId="496E28C2" w14:textId="77777777" w:rsidR="005A6A7A" w:rsidRPr="00312EA8" w:rsidRDefault="00FF1A03">
      <w:pPr>
        <w:rPr>
          <w:rFonts w:cs="Times New Roman"/>
        </w:rPr>
      </w:pPr>
      <w:r w:rsidRPr="00312EA8">
        <w:rPr>
          <w:rFonts w:cs="Times New Roman"/>
        </w:rPr>
        <w:t xml:space="preserve">Use an appropriate symbol for degree, which you may get by inserting degree sign from Symbol toolbar available in MSWord, for example 28°C. Do not use superscripted o for degree sign. Use multiplication sign × instead of x for multiplication. </w:t>
      </w:r>
    </w:p>
    <w:p w14:paraId="221E7285" w14:textId="77777777" w:rsidR="005A6A7A" w:rsidRPr="00312EA8" w:rsidRDefault="00FF1A03">
      <w:pPr>
        <w:rPr>
          <w:rFonts w:cs="Times New Roman"/>
        </w:rPr>
      </w:pPr>
      <w:r w:rsidRPr="00312EA8">
        <w:rPr>
          <w:rFonts w:cs="Times New Roman"/>
        </w:rPr>
        <w:t>Give the definition of variables below the equation where they appear for the first time.</w:t>
      </w:r>
    </w:p>
    <w:p w14:paraId="051C1C35" w14:textId="3D931908" w:rsidR="005A6A7A" w:rsidRPr="00312EA8" w:rsidRDefault="00FF1A03">
      <w:pPr>
        <w:rPr>
          <w:rFonts w:cs="Times New Roman"/>
        </w:rPr>
      </w:pPr>
      <w:r w:rsidRPr="00312EA8">
        <w:rPr>
          <w:rFonts w:cs="Times New Roman"/>
        </w:rPr>
        <w:t xml:space="preserve">The equation paragraph is left-aligned, single line spacing, </w:t>
      </w:r>
      <w:r w:rsidR="00016467">
        <w:rPr>
          <w:rFonts w:cs="Times New Roman"/>
        </w:rPr>
        <w:t>0</w:t>
      </w:r>
      <w:r w:rsidRPr="00312EA8">
        <w:rPr>
          <w:rFonts w:cs="Times New Roman"/>
        </w:rPr>
        <w:t>-point spacing before and 10</w:t>
      </w:r>
      <w:r w:rsidR="00C14C3E">
        <w:rPr>
          <w:rFonts w:cs="Times New Roman"/>
        </w:rPr>
        <w:t>-</w:t>
      </w:r>
      <w:r w:rsidRPr="00312EA8">
        <w:rPr>
          <w:rFonts w:cs="Times New Roman"/>
        </w:rPr>
        <w:t>point spacing after the paragraph, do not add space between equation paragraphs. Apply Equation style to define the equation paragraph.</w:t>
      </w:r>
    </w:p>
    <w:p w14:paraId="2272C019" w14:textId="77777777" w:rsidR="005A6A7A" w:rsidRPr="00312EA8" w:rsidRDefault="00FF1A03">
      <w:pPr>
        <w:rPr>
          <w:rFonts w:cs="Times New Roman"/>
        </w:rPr>
      </w:pPr>
      <w:r w:rsidRPr="00312EA8">
        <w:rPr>
          <w:rFonts w:cs="Times New Roman"/>
        </w:rPr>
        <w:lastRenderedPageBreak/>
        <w:t>Number consecutively the equations according to their order of appearance. Place the number in parentheses; flush it to the right margin using the tab key. Refer equations by these numbers. Equation (1) and Equation (2) are examples of putting equations in the text.</w:t>
      </w:r>
    </w:p>
    <w:p w14:paraId="27404451" w14:textId="3C23AF94" w:rsidR="005A6A7A" w:rsidRPr="00312EA8" w:rsidRDefault="00FF1A03" w:rsidP="00C14C3E">
      <w:pPr>
        <w:pStyle w:val="Equation"/>
        <w:rPr>
          <w:sz w:val="20"/>
          <w:szCs w:val="20"/>
        </w:rPr>
      </w:pPr>
      <w:r w:rsidRPr="00312EA8">
        <w:rPr>
          <w:vertAlign w:val="subscript"/>
        </w:rPr>
        <w:object w:dxaOrig="1629" w:dyaOrig="617" w14:anchorId="3E21A1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30.75pt" o:ole="">
            <v:imagedata r:id="rId15" o:title=""/>
          </v:shape>
          <o:OLEObject Type="Embed" ProgID="Equation.3" ShapeID="_x0000_i1025" DrawAspect="Content" ObjectID="_1768377320" r:id="rId16"/>
        </w:object>
      </w:r>
      <w:r w:rsidR="00863C52">
        <w:rPr>
          <w:sz w:val="20"/>
          <w:szCs w:val="20"/>
        </w:rPr>
        <w:tab/>
      </w:r>
      <w:r w:rsidRPr="00312EA8">
        <w:t>(1)</w:t>
      </w:r>
    </w:p>
    <w:p w14:paraId="6789AAF8" w14:textId="77777777" w:rsidR="005A6A7A" w:rsidRPr="00312EA8" w:rsidRDefault="00FF1A03">
      <w:pPr>
        <w:rPr>
          <w:rFonts w:cs="Times New Roman"/>
        </w:rPr>
      </w:pPr>
      <w:r w:rsidRPr="00312EA8">
        <w:rPr>
          <w:rFonts w:cs="Times New Roman"/>
        </w:rPr>
        <w:t xml:space="preserve">where </w:t>
      </w:r>
      <w:r w:rsidRPr="00312EA8">
        <w:rPr>
          <w:rFonts w:cs="Times New Roman"/>
          <w:i/>
        </w:rPr>
        <w:t>A</w:t>
      </w:r>
      <w:r w:rsidRPr="00312EA8">
        <w:rPr>
          <w:rFonts w:cs="Times New Roman"/>
        </w:rPr>
        <w:t xml:space="preserve"> is the cross-sectional area of flow, </w:t>
      </w:r>
      <w:r w:rsidRPr="00312EA8">
        <w:rPr>
          <w:rFonts w:cs="Times New Roman"/>
          <w:i/>
        </w:rPr>
        <w:t>Q</w:t>
      </w:r>
      <w:r w:rsidRPr="00312EA8">
        <w:rPr>
          <w:rFonts w:cs="Times New Roman"/>
        </w:rPr>
        <w:t xml:space="preserve"> is the discharge, </w:t>
      </w:r>
      <w:r w:rsidRPr="00312EA8">
        <w:rPr>
          <w:rFonts w:cs="Times New Roman"/>
          <w:i/>
        </w:rPr>
        <w:t>q</w:t>
      </w:r>
      <w:sdt>
        <w:sdtPr>
          <w:rPr>
            <w:rFonts w:cs="Times New Roman"/>
          </w:rPr>
          <w:tag w:val="goog_rdk_1"/>
          <w:id w:val="114336377"/>
        </w:sdtPr>
        <w:sdtContent>
          <w:r w:rsidRPr="00312EA8">
            <w:rPr>
              <w:rFonts w:eastAsia="Cardo" w:cs="Times New Roman"/>
              <w:i/>
              <w:vertAlign w:val="subscript"/>
            </w:rPr>
            <w:t>ℓ</w:t>
          </w:r>
        </w:sdtContent>
      </w:sdt>
      <w:r w:rsidRPr="00312EA8">
        <w:rPr>
          <w:rFonts w:cs="Times New Roman"/>
        </w:rPr>
        <w:t xml:space="preserve"> is the lateral flow per unit length of the channel, </w:t>
      </w:r>
      <w:r w:rsidRPr="00312EA8">
        <w:rPr>
          <w:rFonts w:cs="Times New Roman"/>
          <w:i/>
        </w:rPr>
        <w:t>t</w:t>
      </w:r>
      <w:r w:rsidRPr="00312EA8">
        <w:rPr>
          <w:rFonts w:cs="Times New Roman"/>
        </w:rPr>
        <w:t xml:space="preserve"> is the time, and </w:t>
      </w:r>
      <w:r w:rsidRPr="00312EA8">
        <w:rPr>
          <w:rFonts w:cs="Times New Roman"/>
          <w:i/>
        </w:rPr>
        <w:t>x</w:t>
      </w:r>
      <w:r w:rsidRPr="00312EA8">
        <w:rPr>
          <w:rFonts w:cs="Times New Roman"/>
        </w:rPr>
        <w:t xml:space="preserve"> is the distance along the channel.</w:t>
      </w:r>
    </w:p>
    <w:p w14:paraId="2770DA3D" w14:textId="5D4B5B8A" w:rsidR="005A6A7A" w:rsidRPr="00312EA8" w:rsidRDefault="00FF1A03" w:rsidP="00863C52">
      <w:pPr>
        <w:pStyle w:val="Equation"/>
        <w:rPr>
          <w:sz w:val="20"/>
          <w:szCs w:val="20"/>
        </w:rPr>
      </w:pPr>
      <w:r w:rsidRPr="00312EA8">
        <w:rPr>
          <w:vertAlign w:val="subscript"/>
        </w:rPr>
        <w:object w:dxaOrig="2057" w:dyaOrig="634" w14:anchorId="2B2BDC18">
          <v:shape id="_x0000_i1026" type="#_x0000_t75" style="width:102.75pt;height:33pt" o:ole="">
            <v:imagedata r:id="rId17" o:title=""/>
          </v:shape>
          <o:OLEObject Type="Embed" ProgID="Equation.3" ShapeID="_x0000_i1026" DrawAspect="Content" ObjectID="_1768377321" r:id="rId18"/>
        </w:object>
      </w:r>
      <w:r w:rsidR="00863C52">
        <w:rPr>
          <w:vertAlign w:val="subscript"/>
        </w:rPr>
        <w:tab/>
      </w:r>
      <w:r w:rsidRPr="00312EA8">
        <w:t>(2)</w:t>
      </w:r>
    </w:p>
    <w:p w14:paraId="2F713073" w14:textId="77777777" w:rsidR="005A6A7A" w:rsidRPr="00312EA8" w:rsidRDefault="00FF1A03">
      <w:pPr>
        <w:rPr>
          <w:rFonts w:cs="Times New Roman"/>
        </w:rPr>
      </w:pPr>
      <w:r w:rsidRPr="00312EA8">
        <w:rPr>
          <w:rFonts w:cs="Times New Roman"/>
        </w:rPr>
        <w:t xml:space="preserve">where </w:t>
      </w:r>
      <w:r w:rsidRPr="00312EA8">
        <w:rPr>
          <w:rFonts w:cs="Times New Roman"/>
          <w:i/>
        </w:rPr>
        <w:t>u</w:t>
      </w:r>
      <w:r w:rsidRPr="00312EA8">
        <w:rPr>
          <w:rFonts w:cs="Times New Roman"/>
        </w:rPr>
        <w:t xml:space="preserve"> is the flow velocity, Ф is a scalar variable, </w:t>
      </w:r>
      <w:r w:rsidRPr="00312EA8">
        <w:rPr>
          <w:rFonts w:eastAsia="Cambria" w:cs="Times New Roman"/>
        </w:rPr>
        <w:t>Γ</w:t>
      </w:r>
      <w:r w:rsidRPr="00312EA8">
        <w:rPr>
          <w:rFonts w:cs="Times New Roman"/>
        </w:rPr>
        <w:t xml:space="preserve"> is the diffusion coefficient, </w:t>
      </w:r>
      <w:r w:rsidRPr="00312EA8">
        <w:rPr>
          <w:rFonts w:cs="Times New Roman"/>
          <w:i/>
        </w:rPr>
        <w:t>R</w:t>
      </w:r>
      <w:r w:rsidRPr="00312EA8">
        <w:rPr>
          <w:rFonts w:cs="Times New Roman"/>
        </w:rPr>
        <w:t xml:space="preserve"> is the source, and </w:t>
      </w:r>
      <w:r w:rsidRPr="00312EA8">
        <w:rPr>
          <w:rFonts w:cs="Times New Roman"/>
          <w:i/>
        </w:rPr>
        <w:t>x</w:t>
      </w:r>
      <w:r w:rsidRPr="00312EA8">
        <w:rPr>
          <w:rFonts w:cs="Times New Roman"/>
        </w:rPr>
        <w:t xml:space="preserve"> is the distance along the flow.</w:t>
      </w:r>
    </w:p>
    <w:p w14:paraId="245C80E6" w14:textId="77777777" w:rsidR="005A6A7A" w:rsidRPr="00312EA8" w:rsidRDefault="00FF1A03" w:rsidP="00863C52">
      <w:pPr>
        <w:pStyle w:val="Heading2"/>
      </w:pPr>
      <w:r w:rsidRPr="00312EA8">
        <w:t>Tables</w:t>
      </w:r>
    </w:p>
    <w:p w14:paraId="0BC9B839" w14:textId="6AE304C2" w:rsidR="005A6A7A" w:rsidRPr="00312EA8" w:rsidRDefault="00FF1A03">
      <w:pPr>
        <w:rPr>
          <w:rFonts w:cs="Times New Roman"/>
        </w:rPr>
      </w:pPr>
      <w:r w:rsidRPr="00312EA8">
        <w:rPr>
          <w:rFonts w:cs="Times New Roman"/>
        </w:rPr>
        <w:t xml:space="preserve">Tables should be located close to the first reference to them in the text and number them consecutively. Explanations should be given at the foot of the table, not within the table itself. Use only horizontal rules: One above and one below the column headings and one at the foot of the table. Tables are written in </w:t>
      </w:r>
      <w:r w:rsidR="00863C52" w:rsidRPr="00312EA8">
        <w:rPr>
          <w:rFonts w:cs="Times New Roman"/>
        </w:rPr>
        <w:t>10</w:t>
      </w:r>
      <w:r w:rsidR="00357544">
        <w:rPr>
          <w:rFonts w:cs="Times New Roman"/>
        </w:rPr>
        <w:t>-</w:t>
      </w:r>
      <w:r w:rsidR="00863C52" w:rsidRPr="00312EA8">
        <w:rPr>
          <w:rFonts w:cs="Times New Roman"/>
        </w:rPr>
        <w:t>point</w:t>
      </w:r>
      <w:r w:rsidRPr="00312EA8">
        <w:rPr>
          <w:rFonts w:cs="Times New Roman"/>
        </w:rPr>
        <w:t xml:space="preserve"> </w:t>
      </w:r>
      <w:r w:rsidR="00103FBB">
        <w:rPr>
          <w:rFonts w:cs="Times New Roman"/>
        </w:rPr>
        <w:t>Times new roman</w:t>
      </w:r>
      <w:r w:rsidRPr="00312EA8">
        <w:rPr>
          <w:rFonts w:cs="Times New Roman"/>
        </w:rPr>
        <w:t xml:space="preserve"> type font. You may use a smaller font size (9 points) in tables. The table should fit within a</w:t>
      </w:r>
      <w:r w:rsidR="00357544">
        <w:rPr>
          <w:rFonts w:cs="Times New Roman"/>
        </w:rPr>
        <w:t xml:space="preserve"> column</w:t>
      </w:r>
      <w:r w:rsidRPr="00312EA8">
        <w:rPr>
          <w:rFonts w:cs="Times New Roman"/>
        </w:rPr>
        <w:t xml:space="preserve"> width of 85 mm.</w:t>
      </w:r>
    </w:p>
    <w:p w14:paraId="54AD0CD1" w14:textId="500B64E0" w:rsidR="005A6A7A" w:rsidRPr="00312EA8" w:rsidRDefault="00FF1A03">
      <w:pPr>
        <w:rPr>
          <w:rFonts w:cs="Times New Roman"/>
        </w:rPr>
      </w:pPr>
      <w:r w:rsidRPr="00312EA8">
        <w:rPr>
          <w:rFonts w:cs="Times New Roman"/>
        </w:rPr>
        <w:t xml:space="preserve">Apply Table Text style to all table texts and column headings. Align column headings to the left of their column and start these headings with an initial capital. Column headings are vertically centered, single line spacing. Align all table texts to the left of their column and to the top of their row. Table texts are single line spacing, </w:t>
      </w:r>
      <w:r w:rsidR="00016467">
        <w:rPr>
          <w:rFonts w:cs="Times New Roman"/>
        </w:rPr>
        <w:t>0</w:t>
      </w:r>
      <w:r w:rsidRPr="00312EA8">
        <w:rPr>
          <w:rFonts w:cs="Times New Roman"/>
        </w:rPr>
        <w:t>-point spacing before and after the paragraph.</w:t>
      </w:r>
    </w:p>
    <w:p w14:paraId="0DD18AEA" w14:textId="072D7C5B" w:rsidR="005A6A7A" w:rsidRPr="00312EA8" w:rsidRDefault="00FF1A03">
      <w:pPr>
        <w:rPr>
          <w:rFonts w:cs="Times New Roman"/>
        </w:rPr>
      </w:pPr>
      <w:r w:rsidRPr="00312EA8">
        <w:rPr>
          <w:rFonts w:cs="Times New Roman"/>
        </w:rPr>
        <w:t xml:space="preserve">Type table’s caption above the table. Use </w:t>
      </w:r>
      <w:r w:rsidR="00357544">
        <w:rPr>
          <w:rFonts w:cs="Times New Roman"/>
        </w:rPr>
        <w:t>10</w:t>
      </w:r>
      <w:r w:rsidR="00357544" w:rsidRPr="00312EA8">
        <w:rPr>
          <w:rFonts w:cs="Times New Roman"/>
        </w:rPr>
        <w:t>-point</w:t>
      </w:r>
      <w:r w:rsidRPr="00312EA8">
        <w:rPr>
          <w:rFonts w:cs="Times New Roman"/>
        </w:rPr>
        <w:t xml:space="preserve"> </w:t>
      </w:r>
      <w:r w:rsidR="00496D32">
        <w:rPr>
          <w:rFonts w:cs="Times New Roman"/>
        </w:rPr>
        <w:t>Times new roman</w:t>
      </w:r>
      <w:r w:rsidRPr="00312EA8">
        <w:rPr>
          <w:rFonts w:cs="Times New Roman"/>
        </w:rPr>
        <w:t xml:space="preserve"> type font, left aligned, single line spacing, 15</w:t>
      </w:r>
      <w:r w:rsidR="00357544">
        <w:rPr>
          <w:rFonts w:cs="Times New Roman"/>
        </w:rPr>
        <w:t>-</w:t>
      </w:r>
      <w:r w:rsidRPr="00312EA8">
        <w:rPr>
          <w:rFonts w:cs="Times New Roman"/>
        </w:rPr>
        <w:t>point spacing before and 4</w:t>
      </w:r>
      <w:r w:rsidR="00357544">
        <w:rPr>
          <w:rFonts w:cs="Times New Roman"/>
        </w:rPr>
        <w:t>-</w:t>
      </w:r>
      <w:r w:rsidRPr="00312EA8">
        <w:rPr>
          <w:rFonts w:cs="Times New Roman"/>
        </w:rPr>
        <w:t>point spacing after the paragraph, keep together with the table. Do not put a full stop (“.”) at the end of the caption. Apply Table Caption style to the table caption. See for example Table 1.</w:t>
      </w:r>
    </w:p>
    <w:p w14:paraId="3ACAF672" w14:textId="6946E1B0" w:rsidR="005A6A7A" w:rsidRPr="00312EA8" w:rsidRDefault="00FF1A03">
      <w:pPr>
        <w:rPr>
          <w:rFonts w:cs="Times New Roman"/>
        </w:rPr>
      </w:pPr>
      <w:r w:rsidRPr="00312EA8">
        <w:rPr>
          <w:rFonts w:cs="Times New Roman"/>
        </w:rPr>
        <w:t xml:space="preserve">You may have two-column wide tables. For such cases, place the tables in a one-column page layout. Try to place a two-column wide table on top or bottom of a page. Place a column break before and after the tables and set the page layout accordingly. The table should fit within the </w:t>
      </w:r>
      <w:r w:rsidR="00D96BCA" w:rsidRPr="00312EA8">
        <w:rPr>
          <w:rFonts w:cs="Times New Roman"/>
        </w:rPr>
        <w:t>type of</w:t>
      </w:r>
      <w:r w:rsidRPr="00312EA8">
        <w:rPr>
          <w:rFonts w:cs="Times New Roman"/>
        </w:rPr>
        <w:t xml:space="preserve"> area width of </w:t>
      </w:r>
      <w:r w:rsidR="004F4468">
        <w:rPr>
          <w:rFonts w:cs="Times New Roman"/>
        </w:rPr>
        <w:t>180</w:t>
      </w:r>
      <w:r w:rsidR="00932F56">
        <w:rPr>
          <w:rFonts w:cs="Times New Roman"/>
        </w:rPr>
        <w:t xml:space="preserve"> mm</w:t>
      </w:r>
      <w:r w:rsidRPr="00312EA8">
        <w:rPr>
          <w:rFonts w:cs="Times New Roman"/>
        </w:rPr>
        <w:t>. Table 2 shows an example of wide table placement.</w:t>
      </w:r>
    </w:p>
    <w:p w14:paraId="175D392D" w14:textId="77777777" w:rsidR="005A6A7A" w:rsidRPr="00D96BCA" w:rsidRDefault="00FF1A03" w:rsidP="00D96BCA">
      <w:pPr>
        <w:pStyle w:val="TableCaption"/>
      </w:pPr>
      <w:bookmarkStart w:id="2" w:name="_heading=h.gjdgxs" w:colFirst="0" w:colLast="0"/>
      <w:bookmarkEnd w:id="2"/>
      <w:r w:rsidRPr="00D96BCA">
        <w:t>Table 1. Names of styles used in the paper manuscript</w:t>
      </w:r>
    </w:p>
    <w:tbl>
      <w:tblPr>
        <w:tblStyle w:val="a1"/>
        <w:tblW w:w="5034"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517"/>
        <w:gridCol w:w="2517"/>
      </w:tblGrid>
      <w:tr w:rsidR="00586E0A" w:rsidRPr="00312EA8" w14:paraId="74098F9A" w14:textId="77777777">
        <w:trPr>
          <w:trHeight w:val="283"/>
        </w:trPr>
        <w:tc>
          <w:tcPr>
            <w:tcW w:w="2517" w:type="dxa"/>
            <w:tcBorders>
              <w:top w:val="single" w:sz="4" w:space="0" w:color="000000"/>
              <w:bottom w:val="single" w:sz="4" w:space="0" w:color="000000"/>
            </w:tcBorders>
            <w:vAlign w:val="center"/>
          </w:tcPr>
          <w:p w14:paraId="6E672AF1" w14:textId="77777777" w:rsidR="005A6A7A" w:rsidRPr="00312EA8" w:rsidRDefault="00FF1A03">
            <w:pPr>
              <w:keepNext/>
              <w:pBdr>
                <w:top w:val="nil"/>
                <w:left w:val="nil"/>
                <w:bottom w:val="nil"/>
                <w:right w:val="nil"/>
                <w:between w:val="nil"/>
              </w:pBdr>
              <w:jc w:val="left"/>
              <w:rPr>
                <w:rFonts w:cs="Times New Roman"/>
                <w:sz w:val="20"/>
                <w:szCs w:val="20"/>
              </w:rPr>
            </w:pPr>
            <w:r w:rsidRPr="00312EA8">
              <w:rPr>
                <w:rFonts w:cs="Times New Roman"/>
                <w:sz w:val="20"/>
                <w:szCs w:val="20"/>
              </w:rPr>
              <w:t>Styles</w:t>
            </w:r>
          </w:p>
        </w:tc>
        <w:tc>
          <w:tcPr>
            <w:tcW w:w="2517" w:type="dxa"/>
            <w:tcBorders>
              <w:top w:val="single" w:sz="4" w:space="0" w:color="000000"/>
              <w:bottom w:val="single" w:sz="4" w:space="0" w:color="000000"/>
            </w:tcBorders>
            <w:vAlign w:val="center"/>
          </w:tcPr>
          <w:p w14:paraId="06E75737" w14:textId="77777777" w:rsidR="005A6A7A" w:rsidRPr="00312EA8" w:rsidRDefault="00FF1A03">
            <w:pPr>
              <w:keepNext/>
              <w:pBdr>
                <w:top w:val="nil"/>
                <w:left w:val="nil"/>
                <w:bottom w:val="nil"/>
                <w:right w:val="nil"/>
                <w:between w:val="nil"/>
              </w:pBdr>
              <w:jc w:val="left"/>
              <w:rPr>
                <w:rFonts w:cs="Times New Roman"/>
                <w:sz w:val="20"/>
                <w:szCs w:val="20"/>
              </w:rPr>
            </w:pPr>
            <w:r w:rsidRPr="00312EA8">
              <w:rPr>
                <w:rFonts w:cs="Times New Roman"/>
                <w:sz w:val="20"/>
                <w:szCs w:val="20"/>
              </w:rPr>
              <w:t>Uses</w:t>
            </w:r>
          </w:p>
        </w:tc>
      </w:tr>
      <w:tr w:rsidR="00586E0A" w:rsidRPr="00312EA8" w14:paraId="5B0C8A66" w14:textId="77777777">
        <w:tc>
          <w:tcPr>
            <w:tcW w:w="2517" w:type="dxa"/>
          </w:tcPr>
          <w:p w14:paraId="2DD6F0BF" w14:textId="77777777" w:rsidR="005A6A7A" w:rsidRPr="00312EA8" w:rsidRDefault="00FF1A03">
            <w:pPr>
              <w:pBdr>
                <w:top w:val="nil"/>
                <w:left w:val="nil"/>
                <w:bottom w:val="nil"/>
                <w:right w:val="nil"/>
                <w:between w:val="nil"/>
              </w:pBdr>
              <w:jc w:val="left"/>
              <w:rPr>
                <w:rFonts w:cs="Times New Roman"/>
                <w:sz w:val="20"/>
                <w:szCs w:val="20"/>
              </w:rPr>
            </w:pPr>
            <w:r w:rsidRPr="00312EA8">
              <w:rPr>
                <w:rFonts w:cs="Times New Roman"/>
                <w:sz w:val="20"/>
                <w:szCs w:val="20"/>
              </w:rPr>
              <w:t>Abstract</w:t>
            </w:r>
          </w:p>
        </w:tc>
        <w:tc>
          <w:tcPr>
            <w:tcW w:w="2517" w:type="dxa"/>
          </w:tcPr>
          <w:p w14:paraId="29DE9526" w14:textId="77777777" w:rsidR="005A6A7A" w:rsidRPr="00312EA8" w:rsidRDefault="00FF1A03">
            <w:pPr>
              <w:pBdr>
                <w:top w:val="nil"/>
                <w:left w:val="nil"/>
                <w:bottom w:val="nil"/>
                <w:right w:val="nil"/>
                <w:between w:val="nil"/>
              </w:pBdr>
              <w:jc w:val="left"/>
              <w:rPr>
                <w:rFonts w:cs="Times New Roman"/>
                <w:sz w:val="20"/>
                <w:szCs w:val="20"/>
              </w:rPr>
            </w:pPr>
            <w:r w:rsidRPr="00312EA8">
              <w:rPr>
                <w:rFonts w:cs="Times New Roman"/>
                <w:sz w:val="20"/>
                <w:szCs w:val="20"/>
              </w:rPr>
              <w:t>Abstract</w:t>
            </w:r>
          </w:p>
        </w:tc>
      </w:tr>
      <w:tr w:rsidR="00586E0A" w:rsidRPr="00312EA8" w14:paraId="29115629" w14:textId="77777777">
        <w:tc>
          <w:tcPr>
            <w:tcW w:w="2517" w:type="dxa"/>
          </w:tcPr>
          <w:p w14:paraId="0B2662B8" w14:textId="77777777" w:rsidR="005A6A7A" w:rsidRPr="00312EA8" w:rsidRDefault="00FF1A03">
            <w:pPr>
              <w:pBdr>
                <w:top w:val="nil"/>
                <w:left w:val="nil"/>
                <w:bottom w:val="nil"/>
                <w:right w:val="nil"/>
                <w:between w:val="nil"/>
              </w:pBdr>
              <w:jc w:val="left"/>
              <w:rPr>
                <w:rFonts w:cs="Times New Roman"/>
                <w:sz w:val="20"/>
                <w:szCs w:val="20"/>
              </w:rPr>
            </w:pPr>
            <w:r w:rsidRPr="00312EA8">
              <w:rPr>
                <w:rFonts w:cs="Times New Roman"/>
                <w:sz w:val="20"/>
                <w:szCs w:val="20"/>
              </w:rPr>
              <w:t>Author</w:t>
            </w:r>
          </w:p>
        </w:tc>
        <w:tc>
          <w:tcPr>
            <w:tcW w:w="2517" w:type="dxa"/>
          </w:tcPr>
          <w:p w14:paraId="5AA5E364" w14:textId="77777777" w:rsidR="005A6A7A" w:rsidRPr="00312EA8" w:rsidRDefault="00FF1A03">
            <w:pPr>
              <w:pBdr>
                <w:top w:val="nil"/>
                <w:left w:val="nil"/>
                <w:bottom w:val="nil"/>
                <w:right w:val="nil"/>
                <w:between w:val="nil"/>
              </w:pBdr>
              <w:jc w:val="left"/>
              <w:rPr>
                <w:rFonts w:cs="Times New Roman"/>
                <w:sz w:val="20"/>
                <w:szCs w:val="20"/>
              </w:rPr>
            </w:pPr>
            <w:r w:rsidRPr="00312EA8">
              <w:rPr>
                <w:rFonts w:cs="Times New Roman"/>
                <w:sz w:val="20"/>
                <w:szCs w:val="20"/>
              </w:rPr>
              <w:t>Authors</w:t>
            </w:r>
          </w:p>
        </w:tc>
      </w:tr>
      <w:tr w:rsidR="00586E0A" w:rsidRPr="00312EA8" w14:paraId="5203EDC5" w14:textId="77777777">
        <w:tc>
          <w:tcPr>
            <w:tcW w:w="2517" w:type="dxa"/>
          </w:tcPr>
          <w:p w14:paraId="19232CC7" w14:textId="77777777" w:rsidR="005A6A7A" w:rsidRPr="00312EA8" w:rsidRDefault="00FF1A03">
            <w:pPr>
              <w:pBdr>
                <w:top w:val="nil"/>
                <w:left w:val="nil"/>
                <w:bottom w:val="nil"/>
                <w:right w:val="nil"/>
                <w:between w:val="nil"/>
              </w:pBdr>
              <w:jc w:val="left"/>
              <w:rPr>
                <w:rFonts w:cs="Times New Roman"/>
                <w:sz w:val="20"/>
                <w:szCs w:val="20"/>
              </w:rPr>
            </w:pPr>
            <w:r w:rsidRPr="00312EA8">
              <w:rPr>
                <w:rFonts w:cs="Times New Roman"/>
                <w:sz w:val="20"/>
                <w:szCs w:val="20"/>
              </w:rPr>
              <w:t>Author Affiliation</w:t>
            </w:r>
          </w:p>
        </w:tc>
        <w:tc>
          <w:tcPr>
            <w:tcW w:w="2517" w:type="dxa"/>
          </w:tcPr>
          <w:p w14:paraId="75798583" w14:textId="77777777" w:rsidR="005A6A7A" w:rsidRPr="00312EA8" w:rsidRDefault="00FF1A03">
            <w:pPr>
              <w:pBdr>
                <w:top w:val="nil"/>
                <w:left w:val="nil"/>
                <w:bottom w:val="nil"/>
                <w:right w:val="nil"/>
                <w:between w:val="nil"/>
              </w:pBdr>
              <w:jc w:val="left"/>
              <w:rPr>
                <w:rFonts w:cs="Times New Roman"/>
                <w:sz w:val="20"/>
                <w:szCs w:val="20"/>
              </w:rPr>
            </w:pPr>
            <w:r w:rsidRPr="00312EA8">
              <w:rPr>
                <w:rFonts w:cs="Times New Roman"/>
                <w:sz w:val="20"/>
                <w:szCs w:val="20"/>
              </w:rPr>
              <w:t>Authors’ affiliation</w:t>
            </w:r>
          </w:p>
        </w:tc>
      </w:tr>
      <w:tr w:rsidR="00586E0A" w:rsidRPr="00312EA8" w14:paraId="4A479421" w14:textId="77777777">
        <w:tc>
          <w:tcPr>
            <w:tcW w:w="2517" w:type="dxa"/>
          </w:tcPr>
          <w:p w14:paraId="7BC59014" w14:textId="77777777" w:rsidR="005A6A7A" w:rsidRPr="00312EA8" w:rsidRDefault="00FF1A03">
            <w:pPr>
              <w:pBdr>
                <w:top w:val="nil"/>
                <w:left w:val="nil"/>
                <w:bottom w:val="nil"/>
                <w:right w:val="nil"/>
                <w:between w:val="nil"/>
              </w:pBdr>
              <w:jc w:val="left"/>
              <w:rPr>
                <w:rFonts w:cs="Times New Roman"/>
                <w:sz w:val="20"/>
                <w:szCs w:val="20"/>
              </w:rPr>
            </w:pPr>
            <w:r w:rsidRPr="00312EA8">
              <w:rPr>
                <w:rFonts w:cs="Times New Roman"/>
                <w:sz w:val="20"/>
                <w:szCs w:val="20"/>
              </w:rPr>
              <w:t>Equation</w:t>
            </w:r>
          </w:p>
        </w:tc>
        <w:tc>
          <w:tcPr>
            <w:tcW w:w="2517" w:type="dxa"/>
          </w:tcPr>
          <w:p w14:paraId="65355696" w14:textId="77777777" w:rsidR="005A6A7A" w:rsidRPr="00312EA8" w:rsidRDefault="00FF1A03">
            <w:pPr>
              <w:pBdr>
                <w:top w:val="nil"/>
                <w:left w:val="nil"/>
                <w:bottom w:val="nil"/>
                <w:right w:val="nil"/>
                <w:between w:val="nil"/>
              </w:pBdr>
              <w:jc w:val="left"/>
              <w:rPr>
                <w:rFonts w:cs="Times New Roman"/>
                <w:sz w:val="20"/>
                <w:szCs w:val="20"/>
              </w:rPr>
            </w:pPr>
            <w:r w:rsidRPr="00312EA8">
              <w:rPr>
                <w:rFonts w:cs="Times New Roman"/>
                <w:sz w:val="20"/>
                <w:szCs w:val="20"/>
              </w:rPr>
              <w:t>Equations</w:t>
            </w:r>
          </w:p>
        </w:tc>
      </w:tr>
      <w:tr w:rsidR="00586E0A" w:rsidRPr="00312EA8" w14:paraId="1B1C0421" w14:textId="77777777">
        <w:tc>
          <w:tcPr>
            <w:tcW w:w="2517" w:type="dxa"/>
          </w:tcPr>
          <w:p w14:paraId="370A9573" w14:textId="77777777" w:rsidR="005A6A7A" w:rsidRPr="00312EA8" w:rsidRDefault="00FF1A03">
            <w:pPr>
              <w:pBdr>
                <w:top w:val="nil"/>
                <w:left w:val="nil"/>
                <w:bottom w:val="nil"/>
                <w:right w:val="nil"/>
                <w:between w:val="nil"/>
              </w:pBdr>
              <w:jc w:val="left"/>
              <w:rPr>
                <w:rFonts w:cs="Times New Roman"/>
                <w:sz w:val="20"/>
                <w:szCs w:val="20"/>
              </w:rPr>
            </w:pPr>
            <w:r w:rsidRPr="00312EA8">
              <w:rPr>
                <w:rFonts w:cs="Times New Roman"/>
                <w:sz w:val="20"/>
                <w:szCs w:val="20"/>
              </w:rPr>
              <w:t>Figure</w:t>
            </w:r>
          </w:p>
        </w:tc>
        <w:tc>
          <w:tcPr>
            <w:tcW w:w="2517" w:type="dxa"/>
          </w:tcPr>
          <w:p w14:paraId="2C141FFD" w14:textId="77777777" w:rsidR="005A6A7A" w:rsidRPr="00312EA8" w:rsidRDefault="00FF1A03">
            <w:pPr>
              <w:pBdr>
                <w:top w:val="nil"/>
                <w:left w:val="nil"/>
                <w:bottom w:val="nil"/>
                <w:right w:val="nil"/>
                <w:between w:val="nil"/>
              </w:pBdr>
              <w:jc w:val="left"/>
              <w:rPr>
                <w:rFonts w:cs="Times New Roman"/>
                <w:sz w:val="20"/>
                <w:szCs w:val="20"/>
              </w:rPr>
            </w:pPr>
            <w:r w:rsidRPr="00312EA8">
              <w:rPr>
                <w:rFonts w:cs="Times New Roman"/>
                <w:sz w:val="20"/>
                <w:szCs w:val="20"/>
              </w:rPr>
              <w:t>Figures</w:t>
            </w:r>
          </w:p>
        </w:tc>
      </w:tr>
      <w:tr w:rsidR="00586E0A" w:rsidRPr="00312EA8" w14:paraId="5FD06640" w14:textId="77777777">
        <w:tc>
          <w:tcPr>
            <w:tcW w:w="2517" w:type="dxa"/>
          </w:tcPr>
          <w:p w14:paraId="1CD729F3" w14:textId="77777777" w:rsidR="005A6A7A" w:rsidRPr="00312EA8" w:rsidRDefault="00FF1A03">
            <w:pPr>
              <w:pBdr>
                <w:top w:val="nil"/>
                <w:left w:val="nil"/>
                <w:bottom w:val="nil"/>
                <w:right w:val="nil"/>
                <w:between w:val="nil"/>
              </w:pBdr>
              <w:jc w:val="left"/>
              <w:rPr>
                <w:rFonts w:cs="Times New Roman"/>
                <w:sz w:val="20"/>
                <w:szCs w:val="20"/>
              </w:rPr>
            </w:pPr>
            <w:r w:rsidRPr="00312EA8">
              <w:rPr>
                <w:rFonts w:cs="Times New Roman"/>
                <w:sz w:val="20"/>
                <w:szCs w:val="20"/>
              </w:rPr>
              <w:t>Figure Caption</w:t>
            </w:r>
          </w:p>
        </w:tc>
        <w:tc>
          <w:tcPr>
            <w:tcW w:w="2517" w:type="dxa"/>
          </w:tcPr>
          <w:p w14:paraId="05711F74" w14:textId="77777777" w:rsidR="005A6A7A" w:rsidRPr="00312EA8" w:rsidRDefault="00FF1A03">
            <w:pPr>
              <w:pBdr>
                <w:top w:val="nil"/>
                <w:left w:val="nil"/>
                <w:bottom w:val="nil"/>
                <w:right w:val="nil"/>
                <w:between w:val="nil"/>
              </w:pBdr>
              <w:jc w:val="left"/>
              <w:rPr>
                <w:rFonts w:cs="Times New Roman"/>
                <w:sz w:val="20"/>
                <w:szCs w:val="20"/>
              </w:rPr>
            </w:pPr>
            <w:r w:rsidRPr="00312EA8">
              <w:rPr>
                <w:rFonts w:cs="Times New Roman"/>
                <w:sz w:val="20"/>
                <w:szCs w:val="20"/>
              </w:rPr>
              <w:t>Caption of figures</w:t>
            </w:r>
          </w:p>
        </w:tc>
      </w:tr>
      <w:tr w:rsidR="00586E0A" w:rsidRPr="00312EA8" w14:paraId="44F56B97" w14:textId="77777777">
        <w:tc>
          <w:tcPr>
            <w:tcW w:w="2517" w:type="dxa"/>
          </w:tcPr>
          <w:p w14:paraId="58EF9F88" w14:textId="77777777" w:rsidR="005A6A7A" w:rsidRPr="00312EA8" w:rsidRDefault="00FF1A03">
            <w:pPr>
              <w:pBdr>
                <w:top w:val="nil"/>
                <w:left w:val="nil"/>
                <w:bottom w:val="nil"/>
                <w:right w:val="nil"/>
                <w:between w:val="nil"/>
              </w:pBdr>
              <w:jc w:val="left"/>
              <w:rPr>
                <w:rFonts w:cs="Times New Roman"/>
                <w:sz w:val="20"/>
                <w:szCs w:val="20"/>
              </w:rPr>
            </w:pPr>
            <w:r w:rsidRPr="00312EA8">
              <w:rPr>
                <w:rFonts w:cs="Times New Roman"/>
                <w:sz w:val="20"/>
                <w:szCs w:val="20"/>
              </w:rPr>
              <w:t>Footer</w:t>
            </w:r>
          </w:p>
        </w:tc>
        <w:tc>
          <w:tcPr>
            <w:tcW w:w="2517" w:type="dxa"/>
          </w:tcPr>
          <w:p w14:paraId="7BC80F07" w14:textId="77777777" w:rsidR="005A6A7A" w:rsidRPr="00312EA8" w:rsidRDefault="00FF1A03">
            <w:pPr>
              <w:pBdr>
                <w:top w:val="nil"/>
                <w:left w:val="nil"/>
                <w:bottom w:val="nil"/>
                <w:right w:val="nil"/>
                <w:between w:val="nil"/>
              </w:pBdr>
              <w:jc w:val="left"/>
              <w:rPr>
                <w:rFonts w:cs="Times New Roman"/>
                <w:sz w:val="20"/>
                <w:szCs w:val="20"/>
              </w:rPr>
            </w:pPr>
            <w:r w:rsidRPr="00312EA8">
              <w:rPr>
                <w:rFonts w:cs="Times New Roman"/>
                <w:sz w:val="20"/>
                <w:szCs w:val="20"/>
              </w:rPr>
              <w:t>Footer</w:t>
            </w:r>
          </w:p>
        </w:tc>
      </w:tr>
      <w:tr w:rsidR="00586E0A" w:rsidRPr="00312EA8" w14:paraId="1E8F7F92" w14:textId="77777777">
        <w:tc>
          <w:tcPr>
            <w:tcW w:w="2517" w:type="dxa"/>
          </w:tcPr>
          <w:p w14:paraId="162D5700" w14:textId="77777777" w:rsidR="005A6A7A" w:rsidRPr="00312EA8" w:rsidRDefault="00FF1A03">
            <w:pPr>
              <w:pBdr>
                <w:top w:val="nil"/>
                <w:left w:val="nil"/>
                <w:bottom w:val="nil"/>
                <w:right w:val="nil"/>
                <w:between w:val="nil"/>
              </w:pBdr>
              <w:jc w:val="left"/>
              <w:rPr>
                <w:rFonts w:cs="Times New Roman"/>
                <w:sz w:val="20"/>
                <w:szCs w:val="20"/>
              </w:rPr>
            </w:pPr>
            <w:r w:rsidRPr="00312EA8">
              <w:rPr>
                <w:rFonts w:cs="Times New Roman"/>
                <w:sz w:val="20"/>
                <w:szCs w:val="20"/>
              </w:rPr>
              <w:t>Header</w:t>
            </w:r>
          </w:p>
        </w:tc>
        <w:tc>
          <w:tcPr>
            <w:tcW w:w="2517" w:type="dxa"/>
          </w:tcPr>
          <w:p w14:paraId="646F57FD" w14:textId="77777777" w:rsidR="005A6A7A" w:rsidRPr="00312EA8" w:rsidRDefault="00FF1A03">
            <w:pPr>
              <w:pBdr>
                <w:top w:val="nil"/>
                <w:left w:val="nil"/>
                <w:bottom w:val="nil"/>
                <w:right w:val="nil"/>
                <w:between w:val="nil"/>
              </w:pBdr>
              <w:jc w:val="left"/>
              <w:rPr>
                <w:rFonts w:cs="Times New Roman"/>
                <w:sz w:val="20"/>
                <w:szCs w:val="20"/>
              </w:rPr>
            </w:pPr>
            <w:r w:rsidRPr="00312EA8">
              <w:rPr>
                <w:rFonts w:cs="Times New Roman"/>
                <w:sz w:val="20"/>
                <w:szCs w:val="20"/>
              </w:rPr>
              <w:t>Header</w:t>
            </w:r>
          </w:p>
        </w:tc>
      </w:tr>
      <w:tr w:rsidR="00586E0A" w:rsidRPr="00312EA8" w14:paraId="2DD14E2A" w14:textId="77777777">
        <w:tc>
          <w:tcPr>
            <w:tcW w:w="2517" w:type="dxa"/>
          </w:tcPr>
          <w:p w14:paraId="021DC4C8" w14:textId="77777777" w:rsidR="005A6A7A" w:rsidRPr="00312EA8" w:rsidRDefault="00FF1A03">
            <w:pPr>
              <w:pBdr>
                <w:top w:val="nil"/>
                <w:left w:val="nil"/>
                <w:bottom w:val="nil"/>
                <w:right w:val="nil"/>
                <w:between w:val="nil"/>
              </w:pBdr>
              <w:jc w:val="left"/>
              <w:rPr>
                <w:rFonts w:cs="Times New Roman"/>
                <w:sz w:val="20"/>
                <w:szCs w:val="20"/>
              </w:rPr>
            </w:pPr>
            <w:r w:rsidRPr="00312EA8">
              <w:rPr>
                <w:rFonts w:cs="Times New Roman"/>
                <w:sz w:val="20"/>
                <w:szCs w:val="20"/>
              </w:rPr>
              <w:t>Heading 1</w:t>
            </w:r>
          </w:p>
        </w:tc>
        <w:tc>
          <w:tcPr>
            <w:tcW w:w="2517" w:type="dxa"/>
          </w:tcPr>
          <w:p w14:paraId="4B12DDBC" w14:textId="77777777" w:rsidR="005A6A7A" w:rsidRPr="00312EA8" w:rsidRDefault="00FF1A03">
            <w:pPr>
              <w:pBdr>
                <w:top w:val="nil"/>
                <w:left w:val="nil"/>
                <w:bottom w:val="nil"/>
                <w:right w:val="nil"/>
                <w:between w:val="nil"/>
              </w:pBdr>
              <w:jc w:val="left"/>
              <w:rPr>
                <w:rFonts w:cs="Times New Roman"/>
                <w:sz w:val="20"/>
                <w:szCs w:val="20"/>
              </w:rPr>
            </w:pPr>
            <w:r w:rsidRPr="00312EA8">
              <w:rPr>
                <w:rFonts w:cs="Times New Roman"/>
                <w:sz w:val="20"/>
                <w:szCs w:val="20"/>
              </w:rPr>
              <w:t>Chapter heading</w:t>
            </w:r>
          </w:p>
        </w:tc>
      </w:tr>
      <w:tr w:rsidR="00586E0A" w:rsidRPr="00312EA8" w14:paraId="32810915" w14:textId="77777777">
        <w:tc>
          <w:tcPr>
            <w:tcW w:w="2517" w:type="dxa"/>
          </w:tcPr>
          <w:p w14:paraId="51B07C12" w14:textId="77777777" w:rsidR="005A6A7A" w:rsidRPr="00312EA8" w:rsidRDefault="00FF1A03">
            <w:pPr>
              <w:pBdr>
                <w:top w:val="nil"/>
                <w:left w:val="nil"/>
                <w:bottom w:val="nil"/>
                <w:right w:val="nil"/>
                <w:between w:val="nil"/>
              </w:pBdr>
              <w:jc w:val="left"/>
              <w:rPr>
                <w:rFonts w:cs="Times New Roman"/>
                <w:sz w:val="20"/>
                <w:szCs w:val="20"/>
              </w:rPr>
            </w:pPr>
            <w:r w:rsidRPr="00312EA8">
              <w:rPr>
                <w:rFonts w:cs="Times New Roman"/>
                <w:sz w:val="20"/>
                <w:szCs w:val="20"/>
              </w:rPr>
              <w:t>Heading 2</w:t>
            </w:r>
          </w:p>
        </w:tc>
        <w:tc>
          <w:tcPr>
            <w:tcW w:w="2517" w:type="dxa"/>
          </w:tcPr>
          <w:p w14:paraId="7A949E12" w14:textId="77777777" w:rsidR="005A6A7A" w:rsidRPr="00312EA8" w:rsidRDefault="00FF1A03">
            <w:pPr>
              <w:pBdr>
                <w:top w:val="nil"/>
                <w:left w:val="nil"/>
                <w:bottom w:val="nil"/>
                <w:right w:val="nil"/>
                <w:between w:val="nil"/>
              </w:pBdr>
              <w:jc w:val="left"/>
              <w:rPr>
                <w:rFonts w:cs="Times New Roman"/>
                <w:sz w:val="20"/>
                <w:szCs w:val="20"/>
              </w:rPr>
            </w:pPr>
            <w:r w:rsidRPr="00312EA8">
              <w:rPr>
                <w:rFonts w:cs="Times New Roman"/>
                <w:sz w:val="20"/>
                <w:szCs w:val="20"/>
              </w:rPr>
              <w:t>Section heading</w:t>
            </w:r>
          </w:p>
        </w:tc>
      </w:tr>
      <w:tr w:rsidR="00586E0A" w:rsidRPr="00312EA8" w14:paraId="25E080B7" w14:textId="77777777">
        <w:tc>
          <w:tcPr>
            <w:tcW w:w="2517" w:type="dxa"/>
          </w:tcPr>
          <w:p w14:paraId="1B463DE0" w14:textId="77777777" w:rsidR="005A6A7A" w:rsidRPr="00312EA8" w:rsidRDefault="00FF1A03">
            <w:pPr>
              <w:pBdr>
                <w:top w:val="nil"/>
                <w:left w:val="nil"/>
                <w:bottom w:val="nil"/>
                <w:right w:val="nil"/>
                <w:between w:val="nil"/>
              </w:pBdr>
              <w:jc w:val="left"/>
              <w:rPr>
                <w:rFonts w:cs="Times New Roman"/>
                <w:sz w:val="20"/>
                <w:szCs w:val="20"/>
              </w:rPr>
            </w:pPr>
            <w:r w:rsidRPr="00312EA8">
              <w:rPr>
                <w:rFonts w:cs="Times New Roman"/>
                <w:sz w:val="20"/>
                <w:szCs w:val="20"/>
              </w:rPr>
              <w:t>Heading 3</w:t>
            </w:r>
          </w:p>
        </w:tc>
        <w:tc>
          <w:tcPr>
            <w:tcW w:w="2517" w:type="dxa"/>
          </w:tcPr>
          <w:p w14:paraId="70C08CA5" w14:textId="77777777" w:rsidR="005A6A7A" w:rsidRPr="00312EA8" w:rsidRDefault="00FF1A03">
            <w:pPr>
              <w:pBdr>
                <w:top w:val="nil"/>
                <w:left w:val="nil"/>
                <w:bottom w:val="nil"/>
                <w:right w:val="nil"/>
                <w:between w:val="nil"/>
              </w:pBdr>
              <w:jc w:val="left"/>
              <w:rPr>
                <w:rFonts w:cs="Times New Roman"/>
                <w:sz w:val="20"/>
                <w:szCs w:val="20"/>
              </w:rPr>
            </w:pPr>
            <w:r w:rsidRPr="00312EA8">
              <w:rPr>
                <w:rFonts w:cs="Times New Roman"/>
                <w:sz w:val="20"/>
                <w:szCs w:val="20"/>
              </w:rPr>
              <w:t>Sub-section heading</w:t>
            </w:r>
          </w:p>
        </w:tc>
      </w:tr>
      <w:tr w:rsidR="00586E0A" w:rsidRPr="00312EA8" w14:paraId="4460E239" w14:textId="77777777">
        <w:tc>
          <w:tcPr>
            <w:tcW w:w="2517" w:type="dxa"/>
          </w:tcPr>
          <w:p w14:paraId="30B6C02D" w14:textId="77777777" w:rsidR="005A6A7A" w:rsidRPr="00312EA8" w:rsidRDefault="00FF1A03">
            <w:pPr>
              <w:pBdr>
                <w:top w:val="nil"/>
                <w:left w:val="nil"/>
                <w:bottom w:val="nil"/>
                <w:right w:val="nil"/>
                <w:between w:val="nil"/>
              </w:pBdr>
              <w:jc w:val="left"/>
              <w:rPr>
                <w:rFonts w:cs="Times New Roman"/>
                <w:sz w:val="20"/>
                <w:szCs w:val="20"/>
              </w:rPr>
            </w:pPr>
            <w:r w:rsidRPr="00312EA8">
              <w:rPr>
                <w:rFonts w:cs="Times New Roman"/>
                <w:sz w:val="20"/>
                <w:szCs w:val="20"/>
              </w:rPr>
              <w:t>Heading Not-numbered</w:t>
            </w:r>
          </w:p>
        </w:tc>
        <w:tc>
          <w:tcPr>
            <w:tcW w:w="2517" w:type="dxa"/>
          </w:tcPr>
          <w:p w14:paraId="6DF75410" w14:textId="77777777" w:rsidR="005A6A7A" w:rsidRPr="00312EA8" w:rsidRDefault="00FF1A03">
            <w:pPr>
              <w:pBdr>
                <w:top w:val="nil"/>
                <w:left w:val="nil"/>
                <w:bottom w:val="nil"/>
                <w:right w:val="nil"/>
                <w:between w:val="nil"/>
              </w:pBdr>
              <w:jc w:val="left"/>
              <w:rPr>
                <w:rFonts w:cs="Times New Roman"/>
                <w:sz w:val="20"/>
                <w:szCs w:val="20"/>
              </w:rPr>
            </w:pPr>
            <w:r w:rsidRPr="00312EA8">
              <w:rPr>
                <w:rFonts w:cs="Times New Roman"/>
                <w:sz w:val="20"/>
                <w:szCs w:val="20"/>
              </w:rPr>
              <w:t>Heading for acknowledgment, references, appendices</w:t>
            </w:r>
          </w:p>
        </w:tc>
      </w:tr>
      <w:tr w:rsidR="00586E0A" w:rsidRPr="00312EA8" w14:paraId="0B76C27C" w14:textId="77777777">
        <w:tc>
          <w:tcPr>
            <w:tcW w:w="2517" w:type="dxa"/>
            <w:tcBorders>
              <w:top w:val="nil"/>
              <w:bottom w:val="nil"/>
            </w:tcBorders>
          </w:tcPr>
          <w:p w14:paraId="53D37AA6" w14:textId="77777777" w:rsidR="005A6A7A" w:rsidRPr="00312EA8" w:rsidRDefault="00FF1A03">
            <w:pPr>
              <w:pBdr>
                <w:top w:val="nil"/>
                <w:left w:val="nil"/>
                <w:bottom w:val="nil"/>
                <w:right w:val="nil"/>
                <w:between w:val="nil"/>
              </w:pBdr>
              <w:jc w:val="left"/>
              <w:rPr>
                <w:rFonts w:cs="Times New Roman"/>
                <w:sz w:val="20"/>
                <w:szCs w:val="20"/>
              </w:rPr>
            </w:pPr>
            <w:r w:rsidRPr="00312EA8">
              <w:rPr>
                <w:rFonts w:cs="Times New Roman"/>
                <w:sz w:val="20"/>
                <w:szCs w:val="20"/>
              </w:rPr>
              <w:t>Keyword</w:t>
            </w:r>
          </w:p>
        </w:tc>
        <w:tc>
          <w:tcPr>
            <w:tcW w:w="2517" w:type="dxa"/>
            <w:tcBorders>
              <w:top w:val="nil"/>
              <w:bottom w:val="nil"/>
            </w:tcBorders>
          </w:tcPr>
          <w:p w14:paraId="73151941" w14:textId="77777777" w:rsidR="005A6A7A" w:rsidRPr="00312EA8" w:rsidRDefault="00FF1A03">
            <w:pPr>
              <w:pBdr>
                <w:top w:val="nil"/>
                <w:left w:val="nil"/>
                <w:bottom w:val="nil"/>
                <w:right w:val="nil"/>
                <w:between w:val="nil"/>
              </w:pBdr>
              <w:jc w:val="left"/>
              <w:rPr>
                <w:rFonts w:cs="Times New Roman"/>
                <w:sz w:val="20"/>
                <w:szCs w:val="20"/>
              </w:rPr>
            </w:pPr>
            <w:r w:rsidRPr="00312EA8">
              <w:rPr>
                <w:rFonts w:cs="Times New Roman"/>
                <w:sz w:val="20"/>
                <w:szCs w:val="20"/>
              </w:rPr>
              <w:t>Keywords</w:t>
            </w:r>
          </w:p>
        </w:tc>
      </w:tr>
      <w:tr w:rsidR="00586E0A" w:rsidRPr="00312EA8" w14:paraId="11BFBF5F" w14:textId="77777777">
        <w:tc>
          <w:tcPr>
            <w:tcW w:w="2517" w:type="dxa"/>
            <w:tcBorders>
              <w:top w:val="nil"/>
              <w:bottom w:val="nil"/>
            </w:tcBorders>
          </w:tcPr>
          <w:p w14:paraId="660FC9DD" w14:textId="77777777" w:rsidR="005A6A7A" w:rsidRPr="00312EA8" w:rsidRDefault="00FF1A03">
            <w:pPr>
              <w:pBdr>
                <w:top w:val="nil"/>
                <w:left w:val="nil"/>
                <w:bottom w:val="nil"/>
                <w:right w:val="nil"/>
                <w:between w:val="nil"/>
              </w:pBdr>
              <w:jc w:val="left"/>
              <w:rPr>
                <w:rFonts w:cs="Times New Roman"/>
                <w:sz w:val="20"/>
                <w:szCs w:val="20"/>
              </w:rPr>
            </w:pPr>
            <w:r w:rsidRPr="00312EA8">
              <w:rPr>
                <w:rFonts w:cs="Times New Roman"/>
                <w:sz w:val="20"/>
                <w:szCs w:val="20"/>
              </w:rPr>
              <w:lastRenderedPageBreak/>
              <w:t>List Paragraph</w:t>
            </w:r>
          </w:p>
        </w:tc>
        <w:tc>
          <w:tcPr>
            <w:tcW w:w="2517" w:type="dxa"/>
            <w:tcBorders>
              <w:top w:val="nil"/>
              <w:bottom w:val="nil"/>
            </w:tcBorders>
          </w:tcPr>
          <w:p w14:paraId="06C013AE" w14:textId="77777777" w:rsidR="005A6A7A" w:rsidRPr="00312EA8" w:rsidRDefault="00FF1A03">
            <w:pPr>
              <w:pBdr>
                <w:top w:val="nil"/>
                <w:left w:val="nil"/>
                <w:bottom w:val="nil"/>
                <w:right w:val="nil"/>
                <w:between w:val="nil"/>
              </w:pBdr>
              <w:jc w:val="left"/>
              <w:rPr>
                <w:rFonts w:cs="Times New Roman"/>
                <w:sz w:val="20"/>
                <w:szCs w:val="20"/>
              </w:rPr>
            </w:pPr>
            <w:r w:rsidRPr="00312EA8">
              <w:rPr>
                <w:rFonts w:cs="Times New Roman"/>
                <w:sz w:val="20"/>
                <w:szCs w:val="20"/>
              </w:rPr>
              <w:t>Numbered lists</w:t>
            </w:r>
          </w:p>
        </w:tc>
      </w:tr>
      <w:tr w:rsidR="00586E0A" w:rsidRPr="00312EA8" w14:paraId="61070FE4" w14:textId="77777777">
        <w:tc>
          <w:tcPr>
            <w:tcW w:w="2517" w:type="dxa"/>
            <w:tcBorders>
              <w:top w:val="nil"/>
              <w:bottom w:val="nil"/>
            </w:tcBorders>
          </w:tcPr>
          <w:p w14:paraId="041D6C18" w14:textId="77777777" w:rsidR="005A6A7A" w:rsidRPr="00312EA8" w:rsidRDefault="00FF1A03">
            <w:pPr>
              <w:pBdr>
                <w:top w:val="nil"/>
                <w:left w:val="nil"/>
                <w:bottom w:val="nil"/>
                <w:right w:val="nil"/>
                <w:between w:val="nil"/>
              </w:pBdr>
              <w:jc w:val="left"/>
              <w:rPr>
                <w:rFonts w:cs="Times New Roman"/>
                <w:sz w:val="20"/>
                <w:szCs w:val="20"/>
              </w:rPr>
            </w:pPr>
            <w:r w:rsidRPr="00312EA8">
              <w:rPr>
                <w:rFonts w:cs="Times New Roman"/>
                <w:sz w:val="20"/>
                <w:szCs w:val="20"/>
              </w:rPr>
              <w:t>Normal</w:t>
            </w:r>
          </w:p>
        </w:tc>
        <w:tc>
          <w:tcPr>
            <w:tcW w:w="2517" w:type="dxa"/>
            <w:tcBorders>
              <w:top w:val="nil"/>
              <w:bottom w:val="nil"/>
            </w:tcBorders>
          </w:tcPr>
          <w:p w14:paraId="77C87A41" w14:textId="77777777" w:rsidR="005A6A7A" w:rsidRPr="00312EA8" w:rsidRDefault="00FF1A03">
            <w:pPr>
              <w:pBdr>
                <w:top w:val="nil"/>
                <w:left w:val="nil"/>
                <w:bottom w:val="nil"/>
                <w:right w:val="nil"/>
                <w:between w:val="nil"/>
              </w:pBdr>
              <w:jc w:val="left"/>
              <w:rPr>
                <w:rFonts w:cs="Times New Roman"/>
                <w:sz w:val="20"/>
                <w:szCs w:val="20"/>
              </w:rPr>
            </w:pPr>
            <w:r w:rsidRPr="00312EA8">
              <w:rPr>
                <w:rFonts w:cs="Times New Roman"/>
                <w:sz w:val="20"/>
                <w:szCs w:val="20"/>
              </w:rPr>
              <w:t>Text</w:t>
            </w:r>
          </w:p>
        </w:tc>
      </w:tr>
      <w:tr w:rsidR="00586E0A" w:rsidRPr="00312EA8" w14:paraId="183B22E3" w14:textId="77777777">
        <w:tc>
          <w:tcPr>
            <w:tcW w:w="2517" w:type="dxa"/>
            <w:tcBorders>
              <w:top w:val="nil"/>
            </w:tcBorders>
          </w:tcPr>
          <w:p w14:paraId="66F97677" w14:textId="77777777" w:rsidR="005A6A7A" w:rsidRPr="00312EA8" w:rsidRDefault="00FF1A03">
            <w:pPr>
              <w:pBdr>
                <w:top w:val="nil"/>
                <w:left w:val="nil"/>
                <w:bottom w:val="nil"/>
                <w:right w:val="nil"/>
                <w:between w:val="nil"/>
              </w:pBdr>
              <w:jc w:val="left"/>
              <w:rPr>
                <w:rFonts w:cs="Times New Roman"/>
                <w:sz w:val="20"/>
                <w:szCs w:val="20"/>
              </w:rPr>
            </w:pPr>
            <w:r w:rsidRPr="00312EA8">
              <w:rPr>
                <w:rFonts w:cs="Times New Roman"/>
                <w:sz w:val="20"/>
                <w:szCs w:val="20"/>
              </w:rPr>
              <w:t>Strong</w:t>
            </w:r>
          </w:p>
        </w:tc>
        <w:tc>
          <w:tcPr>
            <w:tcW w:w="2517" w:type="dxa"/>
            <w:tcBorders>
              <w:top w:val="nil"/>
            </w:tcBorders>
          </w:tcPr>
          <w:p w14:paraId="0B42AEDE" w14:textId="77777777" w:rsidR="005A6A7A" w:rsidRPr="00312EA8" w:rsidRDefault="00FF1A03">
            <w:pPr>
              <w:pBdr>
                <w:top w:val="nil"/>
                <w:left w:val="nil"/>
                <w:bottom w:val="nil"/>
                <w:right w:val="nil"/>
                <w:between w:val="nil"/>
              </w:pBdr>
              <w:jc w:val="left"/>
              <w:rPr>
                <w:rFonts w:cs="Times New Roman"/>
                <w:sz w:val="20"/>
                <w:szCs w:val="20"/>
              </w:rPr>
            </w:pPr>
            <w:r w:rsidRPr="00312EA8">
              <w:rPr>
                <w:rFonts w:cs="Times New Roman"/>
                <w:sz w:val="20"/>
                <w:szCs w:val="20"/>
              </w:rPr>
              <w:t xml:space="preserve">Heading of the abstract </w:t>
            </w:r>
            <w:proofErr w:type="gramStart"/>
            <w:r w:rsidRPr="00312EA8">
              <w:rPr>
                <w:rFonts w:cs="Times New Roman"/>
                <w:sz w:val="20"/>
                <w:szCs w:val="20"/>
              </w:rPr>
              <w:t>and  of</w:t>
            </w:r>
            <w:proofErr w:type="gramEnd"/>
            <w:r w:rsidRPr="00312EA8">
              <w:rPr>
                <w:rFonts w:cs="Times New Roman"/>
                <w:sz w:val="20"/>
                <w:szCs w:val="20"/>
              </w:rPr>
              <w:t xml:space="preserve"> the Keywords</w:t>
            </w:r>
          </w:p>
        </w:tc>
      </w:tr>
      <w:tr w:rsidR="00586E0A" w:rsidRPr="00312EA8" w14:paraId="210723D0" w14:textId="77777777">
        <w:tc>
          <w:tcPr>
            <w:tcW w:w="2517" w:type="dxa"/>
          </w:tcPr>
          <w:p w14:paraId="2FB626B2" w14:textId="77777777" w:rsidR="005A6A7A" w:rsidRPr="00312EA8" w:rsidRDefault="00FF1A03">
            <w:pPr>
              <w:pBdr>
                <w:top w:val="nil"/>
                <w:left w:val="nil"/>
                <w:bottom w:val="nil"/>
                <w:right w:val="nil"/>
                <w:between w:val="nil"/>
              </w:pBdr>
              <w:jc w:val="left"/>
              <w:rPr>
                <w:rFonts w:cs="Times New Roman"/>
                <w:sz w:val="20"/>
                <w:szCs w:val="20"/>
              </w:rPr>
            </w:pPr>
            <w:r w:rsidRPr="00312EA8">
              <w:rPr>
                <w:rFonts w:cs="Times New Roman"/>
                <w:sz w:val="20"/>
                <w:szCs w:val="20"/>
              </w:rPr>
              <w:t>Table Caption</w:t>
            </w:r>
          </w:p>
        </w:tc>
        <w:tc>
          <w:tcPr>
            <w:tcW w:w="2517" w:type="dxa"/>
          </w:tcPr>
          <w:p w14:paraId="79F75865" w14:textId="77777777" w:rsidR="005A6A7A" w:rsidRPr="00312EA8" w:rsidRDefault="00FF1A03">
            <w:pPr>
              <w:pBdr>
                <w:top w:val="nil"/>
                <w:left w:val="nil"/>
                <w:bottom w:val="nil"/>
                <w:right w:val="nil"/>
                <w:between w:val="nil"/>
              </w:pBdr>
              <w:jc w:val="left"/>
              <w:rPr>
                <w:rFonts w:cs="Times New Roman"/>
                <w:sz w:val="20"/>
                <w:szCs w:val="20"/>
              </w:rPr>
            </w:pPr>
            <w:r w:rsidRPr="00312EA8">
              <w:rPr>
                <w:rFonts w:cs="Times New Roman"/>
                <w:sz w:val="20"/>
                <w:szCs w:val="20"/>
              </w:rPr>
              <w:t>Caption of tables</w:t>
            </w:r>
          </w:p>
        </w:tc>
      </w:tr>
      <w:tr w:rsidR="00586E0A" w:rsidRPr="00312EA8" w14:paraId="5418C5FC" w14:textId="77777777">
        <w:tc>
          <w:tcPr>
            <w:tcW w:w="2517" w:type="dxa"/>
            <w:tcBorders>
              <w:bottom w:val="nil"/>
            </w:tcBorders>
          </w:tcPr>
          <w:p w14:paraId="29F5A5A0" w14:textId="77777777" w:rsidR="005A6A7A" w:rsidRPr="00312EA8" w:rsidRDefault="00FF1A03">
            <w:pPr>
              <w:pBdr>
                <w:top w:val="nil"/>
                <w:left w:val="nil"/>
                <w:bottom w:val="nil"/>
                <w:right w:val="nil"/>
                <w:between w:val="nil"/>
              </w:pBdr>
              <w:jc w:val="left"/>
              <w:rPr>
                <w:rFonts w:cs="Times New Roman"/>
                <w:sz w:val="20"/>
                <w:szCs w:val="20"/>
              </w:rPr>
            </w:pPr>
            <w:r w:rsidRPr="00312EA8">
              <w:rPr>
                <w:rFonts w:cs="Times New Roman"/>
                <w:sz w:val="20"/>
                <w:szCs w:val="20"/>
              </w:rPr>
              <w:t>Table Text</w:t>
            </w:r>
          </w:p>
        </w:tc>
        <w:tc>
          <w:tcPr>
            <w:tcW w:w="2517" w:type="dxa"/>
            <w:tcBorders>
              <w:bottom w:val="nil"/>
            </w:tcBorders>
          </w:tcPr>
          <w:p w14:paraId="4FDFB467" w14:textId="77777777" w:rsidR="005A6A7A" w:rsidRPr="00312EA8" w:rsidRDefault="00FF1A03">
            <w:pPr>
              <w:pBdr>
                <w:top w:val="nil"/>
                <w:left w:val="nil"/>
                <w:bottom w:val="nil"/>
                <w:right w:val="nil"/>
                <w:between w:val="nil"/>
              </w:pBdr>
              <w:jc w:val="left"/>
              <w:rPr>
                <w:rFonts w:cs="Times New Roman"/>
                <w:sz w:val="20"/>
                <w:szCs w:val="20"/>
              </w:rPr>
            </w:pPr>
            <w:r w:rsidRPr="00312EA8">
              <w:rPr>
                <w:rFonts w:cs="Times New Roman"/>
                <w:sz w:val="20"/>
                <w:szCs w:val="20"/>
              </w:rPr>
              <w:t>Texts in tables</w:t>
            </w:r>
          </w:p>
        </w:tc>
      </w:tr>
      <w:tr w:rsidR="00586E0A" w:rsidRPr="00312EA8" w14:paraId="67C990CD" w14:textId="77777777">
        <w:tc>
          <w:tcPr>
            <w:tcW w:w="2517" w:type="dxa"/>
            <w:tcBorders>
              <w:top w:val="nil"/>
              <w:bottom w:val="single" w:sz="4" w:space="0" w:color="000000"/>
            </w:tcBorders>
          </w:tcPr>
          <w:p w14:paraId="51FD585E" w14:textId="77777777" w:rsidR="005A6A7A" w:rsidRDefault="00FF1A03">
            <w:pPr>
              <w:pBdr>
                <w:top w:val="nil"/>
                <w:left w:val="nil"/>
                <w:bottom w:val="nil"/>
                <w:right w:val="nil"/>
                <w:between w:val="nil"/>
              </w:pBdr>
              <w:jc w:val="left"/>
              <w:rPr>
                <w:rFonts w:cs="Times New Roman"/>
                <w:sz w:val="20"/>
                <w:szCs w:val="20"/>
              </w:rPr>
            </w:pPr>
            <w:r w:rsidRPr="00312EA8">
              <w:rPr>
                <w:rFonts w:cs="Times New Roman"/>
                <w:sz w:val="20"/>
                <w:szCs w:val="20"/>
              </w:rPr>
              <w:t>Title</w:t>
            </w:r>
          </w:p>
          <w:p w14:paraId="075A2F70" w14:textId="77777777" w:rsidR="00561582" w:rsidRPr="00561582" w:rsidRDefault="00561582" w:rsidP="00561582">
            <w:pPr>
              <w:rPr>
                <w:rFonts w:cs="Times New Roman"/>
                <w:sz w:val="20"/>
                <w:szCs w:val="20"/>
              </w:rPr>
            </w:pPr>
          </w:p>
          <w:p w14:paraId="557023F8" w14:textId="7F33F565" w:rsidR="00561582" w:rsidRPr="00561582" w:rsidRDefault="00561582" w:rsidP="00561582">
            <w:pPr>
              <w:rPr>
                <w:rFonts w:cs="Times New Roman"/>
                <w:sz w:val="20"/>
                <w:szCs w:val="20"/>
              </w:rPr>
            </w:pPr>
          </w:p>
        </w:tc>
        <w:tc>
          <w:tcPr>
            <w:tcW w:w="2517" w:type="dxa"/>
            <w:tcBorders>
              <w:top w:val="nil"/>
              <w:bottom w:val="single" w:sz="4" w:space="0" w:color="000000"/>
            </w:tcBorders>
          </w:tcPr>
          <w:p w14:paraId="4A20CF9D" w14:textId="77777777" w:rsidR="005A6A7A" w:rsidRPr="00312EA8" w:rsidRDefault="00FF1A03">
            <w:pPr>
              <w:pBdr>
                <w:top w:val="nil"/>
                <w:left w:val="nil"/>
                <w:bottom w:val="nil"/>
                <w:right w:val="nil"/>
                <w:between w:val="nil"/>
              </w:pBdr>
              <w:jc w:val="left"/>
              <w:rPr>
                <w:rFonts w:cs="Times New Roman"/>
                <w:sz w:val="20"/>
                <w:szCs w:val="20"/>
              </w:rPr>
            </w:pPr>
            <w:r w:rsidRPr="00312EA8">
              <w:rPr>
                <w:rFonts w:cs="Times New Roman"/>
                <w:sz w:val="20"/>
                <w:szCs w:val="20"/>
              </w:rPr>
              <w:t>Title of the paper</w:t>
            </w:r>
          </w:p>
        </w:tc>
      </w:tr>
    </w:tbl>
    <w:p w14:paraId="3AC4EF5A" w14:textId="77777777" w:rsidR="005A6A7A" w:rsidRPr="00312EA8" w:rsidRDefault="00FF1A03" w:rsidP="00357544">
      <w:pPr>
        <w:pStyle w:val="Heading2"/>
      </w:pPr>
      <w:r w:rsidRPr="00312EA8">
        <w:t>Figures</w:t>
      </w:r>
    </w:p>
    <w:p w14:paraId="301F123C" w14:textId="0CFE1F71" w:rsidR="005A6A7A" w:rsidRPr="00312EA8" w:rsidRDefault="00FF1A03">
      <w:pPr>
        <w:rPr>
          <w:rFonts w:cs="Times New Roman"/>
        </w:rPr>
      </w:pPr>
      <w:r w:rsidRPr="00312EA8">
        <w:rPr>
          <w:rFonts w:cs="Times New Roman"/>
        </w:rPr>
        <w:t xml:space="preserve">Figures should be located close to the first reference to them in the text and number them consecutively. Do not make a distinction between photographs and diagrams. Figures should fit within one column width of 85 mm or within the </w:t>
      </w:r>
      <w:r w:rsidR="00D96BCA" w:rsidRPr="00312EA8">
        <w:rPr>
          <w:rFonts w:cs="Times New Roman"/>
        </w:rPr>
        <w:t>type of</w:t>
      </w:r>
      <w:r w:rsidRPr="00312EA8">
        <w:rPr>
          <w:rFonts w:cs="Times New Roman"/>
        </w:rPr>
        <w:t xml:space="preserve"> area width of </w:t>
      </w:r>
      <w:r w:rsidR="004F4468">
        <w:rPr>
          <w:rFonts w:cs="Times New Roman"/>
        </w:rPr>
        <w:t>180</w:t>
      </w:r>
      <w:r w:rsidRPr="00312EA8">
        <w:rPr>
          <w:rFonts w:cs="Times New Roman"/>
        </w:rPr>
        <w:t> mm. Figures, including photographs, shall be in black only.</w:t>
      </w:r>
    </w:p>
    <w:p w14:paraId="330B46AA" w14:textId="77777777" w:rsidR="005A6A7A" w:rsidRPr="00312EA8" w:rsidRDefault="00FF1A03">
      <w:pPr>
        <w:rPr>
          <w:rFonts w:cs="Times New Roman"/>
        </w:rPr>
      </w:pPr>
      <w:r w:rsidRPr="00312EA8">
        <w:rPr>
          <w:rFonts w:cs="Times New Roman"/>
        </w:rPr>
        <w:t>It is preferable to format figures as a picture. When figures are edited directly in the text, place them in a drawing canvas. Do not place drawing objects on spaces created by inserting blank lines.</w:t>
      </w:r>
    </w:p>
    <w:p w14:paraId="52A2AA71" w14:textId="77777777" w:rsidR="005A6A7A" w:rsidRPr="00312EA8" w:rsidRDefault="00FF1A03">
      <w:pPr>
        <w:rPr>
          <w:rFonts w:cs="Times New Roman"/>
        </w:rPr>
      </w:pPr>
      <w:r w:rsidRPr="00312EA8">
        <w:rPr>
          <w:rFonts w:cs="Times New Roman"/>
        </w:rPr>
        <w:t>Set the wrapping style of figures to “in line with text”. You find this option by right-clicking the drawing canvas or the figure, select format figures or drawing canvas, and select the appropriate wrapping style on the window that appears.</w:t>
      </w:r>
    </w:p>
    <w:p w14:paraId="4571A437" w14:textId="075FABED" w:rsidR="005A6A7A" w:rsidRPr="00312EA8" w:rsidRDefault="00FF1A03">
      <w:pPr>
        <w:rPr>
          <w:rFonts w:cs="Times New Roman"/>
        </w:rPr>
      </w:pPr>
      <w:r w:rsidRPr="00312EA8">
        <w:rPr>
          <w:rFonts w:cs="Times New Roman"/>
        </w:rPr>
        <w:t>Apply Figure style to the figure paragraph. This ensures that figures will have correct spacing between paragraphs. Place the figure caption underneath the figure. Apply Figure Caption style to the figure caption. The caption is written in</w:t>
      </w:r>
      <w:r w:rsidR="000A61D7">
        <w:rPr>
          <w:rFonts w:cs="Times New Roman"/>
        </w:rPr>
        <w:t xml:space="preserve"> 10-</w:t>
      </w:r>
      <w:r w:rsidRPr="00312EA8">
        <w:rPr>
          <w:rFonts w:cs="Times New Roman"/>
        </w:rPr>
        <w:t xml:space="preserve">point </w:t>
      </w:r>
      <w:r w:rsidR="00496D32">
        <w:rPr>
          <w:rFonts w:cs="Times New Roman"/>
        </w:rPr>
        <w:t>Times new roman</w:t>
      </w:r>
      <w:r w:rsidRPr="00312EA8">
        <w:rPr>
          <w:rFonts w:cs="Times New Roman"/>
        </w:rPr>
        <w:t xml:space="preserve"> type font, left aligned, single line spacing, 0</w:t>
      </w:r>
      <w:r w:rsidR="000A61D7">
        <w:rPr>
          <w:rFonts w:cs="Times New Roman"/>
        </w:rPr>
        <w:t>-</w:t>
      </w:r>
      <w:r w:rsidRPr="00312EA8">
        <w:rPr>
          <w:rFonts w:cs="Times New Roman"/>
        </w:rPr>
        <w:t>point spacing before and 15</w:t>
      </w:r>
      <w:r w:rsidR="000A61D7">
        <w:rPr>
          <w:rFonts w:cs="Times New Roman"/>
        </w:rPr>
        <w:t>-</w:t>
      </w:r>
      <w:r w:rsidRPr="00312EA8">
        <w:rPr>
          <w:rFonts w:cs="Times New Roman"/>
        </w:rPr>
        <w:t>point spacing after the paragraph. Put a full stop (“.”) at the end of the caption. Figure 1 gives an example of figure pasted from a jpg file, whereas Figure 2 is an example of figure made by inserting shapes directly on a drawing canvas.</w:t>
      </w:r>
    </w:p>
    <w:p w14:paraId="33B5B2CA" w14:textId="520034F8" w:rsidR="005A6A7A" w:rsidRPr="00312EA8" w:rsidRDefault="00FF1A03">
      <w:pPr>
        <w:rPr>
          <w:rFonts w:cs="Times New Roman"/>
        </w:rPr>
      </w:pPr>
      <w:r w:rsidRPr="00312EA8">
        <w:rPr>
          <w:rFonts w:cs="Times New Roman"/>
        </w:rPr>
        <w:t xml:space="preserve">Place wide figures in a one-column page layout. Try to place them on top or bottom of the page. Place a column break before and after the figures and set the page layout accordingly. The figures should fit within the </w:t>
      </w:r>
      <w:r w:rsidR="000A61D7" w:rsidRPr="00312EA8">
        <w:rPr>
          <w:rFonts w:cs="Times New Roman"/>
        </w:rPr>
        <w:t>type of</w:t>
      </w:r>
      <w:r w:rsidRPr="00312EA8">
        <w:rPr>
          <w:rFonts w:cs="Times New Roman"/>
        </w:rPr>
        <w:t xml:space="preserve"> area width of </w:t>
      </w:r>
      <w:r w:rsidR="004F4468">
        <w:rPr>
          <w:rFonts w:cs="Times New Roman"/>
        </w:rPr>
        <w:t>180</w:t>
      </w:r>
      <w:r w:rsidRPr="00312EA8">
        <w:rPr>
          <w:rFonts w:cs="Times New Roman"/>
        </w:rPr>
        <w:t> mm. Apply Figure style to the paragraph. Add caption underneath the figure and apply Figure Caption style. Example of this type is given in Figure 3.</w:t>
      </w:r>
    </w:p>
    <w:p w14:paraId="5C98BCEF" w14:textId="77777777" w:rsidR="005A6A7A" w:rsidRPr="00312EA8" w:rsidRDefault="00FF1A03">
      <w:pPr>
        <w:keepNext/>
        <w:pBdr>
          <w:top w:val="nil"/>
          <w:left w:val="nil"/>
          <w:bottom w:val="nil"/>
          <w:right w:val="nil"/>
          <w:between w:val="nil"/>
        </w:pBdr>
        <w:spacing w:before="300" w:after="80"/>
        <w:jc w:val="left"/>
        <w:rPr>
          <w:rFonts w:cs="Times New Roman"/>
          <w:sz w:val="20"/>
          <w:szCs w:val="20"/>
        </w:rPr>
      </w:pPr>
      <w:r w:rsidRPr="00312EA8">
        <w:rPr>
          <w:rFonts w:cs="Times New Roman"/>
          <w:noProof/>
        </w:rPr>
        <w:drawing>
          <wp:inline distT="0" distB="0" distL="0" distR="0" wp14:anchorId="4CA747EE" wp14:editId="487F4CAD">
            <wp:extent cx="3084772" cy="1716060"/>
            <wp:effectExtent l="0" t="0" r="0" b="0"/>
            <wp:docPr id="8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9"/>
                    <a:srcRect l="1470" t="3782" r="1535" b="3280"/>
                    <a:stretch>
                      <a:fillRect/>
                    </a:stretch>
                  </pic:blipFill>
                  <pic:spPr>
                    <a:xfrm>
                      <a:off x="0" y="0"/>
                      <a:ext cx="3084772" cy="1716060"/>
                    </a:xfrm>
                    <a:prstGeom prst="rect">
                      <a:avLst/>
                    </a:prstGeom>
                    <a:ln/>
                  </pic:spPr>
                </pic:pic>
              </a:graphicData>
            </a:graphic>
          </wp:inline>
        </w:drawing>
      </w:r>
    </w:p>
    <w:p w14:paraId="6A94F696" w14:textId="36D0927D" w:rsidR="005A6A7A" w:rsidRPr="000A61D7" w:rsidRDefault="00FF1A03" w:rsidP="00D96BCA">
      <w:pPr>
        <w:pStyle w:val="FigureCaption"/>
      </w:pPr>
      <w:bookmarkStart w:id="3" w:name="_heading=h.30j0zll" w:colFirst="0" w:colLast="0"/>
      <w:bookmarkEnd w:id="3"/>
      <w:r w:rsidRPr="000A61D7">
        <w:t xml:space="preserve">Figure 1. Example of figure pasted into the paper from a jpg file. Set the wrapping </w:t>
      </w:r>
      <w:r w:rsidR="000A61D7" w:rsidRPr="000A61D7">
        <w:t>style</w:t>
      </w:r>
      <w:r w:rsidRPr="000A61D7">
        <w:t xml:space="preserve"> in line with text. </w:t>
      </w:r>
    </w:p>
    <w:p w14:paraId="6FC4C98E" w14:textId="77777777" w:rsidR="005A6A7A" w:rsidRPr="00312EA8" w:rsidRDefault="00FF1A03">
      <w:pPr>
        <w:keepNext/>
        <w:pBdr>
          <w:top w:val="nil"/>
          <w:left w:val="nil"/>
          <w:bottom w:val="nil"/>
          <w:right w:val="nil"/>
          <w:between w:val="nil"/>
        </w:pBdr>
        <w:spacing w:before="300" w:after="80"/>
        <w:jc w:val="left"/>
        <w:rPr>
          <w:rFonts w:cs="Times New Roman"/>
          <w:sz w:val="20"/>
          <w:szCs w:val="20"/>
        </w:rPr>
      </w:pPr>
      <w:r w:rsidRPr="00312EA8">
        <w:rPr>
          <w:rFonts w:cs="Times New Roman"/>
          <w:noProof/>
          <w:sz w:val="20"/>
          <w:szCs w:val="20"/>
        </w:rPr>
        <w:lastRenderedPageBreak/>
        <mc:AlternateContent>
          <mc:Choice Requires="wpg">
            <w:drawing>
              <wp:inline distT="0" distB="0" distL="114300" distR="114300" wp14:anchorId="56AD732B" wp14:editId="57282F28">
                <wp:extent cx="2759075" cy="1685290"/>
                <wp:effectExtent l="0" t="0" r="0" b="0"/>
                <wp:docPr id="84" name="Group 84"/>
                <wp:cNvGraphicFramePr/>
                <a:graphic xmlns:a="http://schemas.openxmlformats.org/drawingml/2006/main">
                  <a:graphicData uri="http://schemas.microsoft.com/office/word/2010/wordprocessingGroup">
                    <wpg:wgp>
                      <wpg:cNvGrpSpPr/>
                      <wpg:grpSpPr>
                        <a:xfrm>
                          <a:off x="0" y="0"/>
                          <a:ext cx="2759075" cy="1685290"/>
                          <a:chOff x="3966463" y="2937355"/>
                          <a:chExt cx="2759475" cy="1685275"/>
                        </a:xfrm>
                      </wpg:grpSpPr>
                      <wpg:grpSp>
                        <wpg:cNvPr id="1" name="Group 1"/>
                        <wpg:cNvGrpSpPr/>
                        <wpg:grpSpPr>
                          <a:xfrm>
                            <a:off x="3966463" y="2937355"/>
                            <a:ext cx="2759475" cy="1685275"/>
                            <a:chOff x="0" y="0"/>
                            <a:chExt cx="2759475" cy="1685275"/>
                          </a:xfrm>
                        </wpg:grpSpPr>
                        <wps:wsp>
                          <wps:cNvPr id="2" name="Rectangle 2"/>
                          <wps:cNvSpPr/>
                          <wps:spPr>
                            <a:xfrm>
                              <a:off x="0" y="0"/>
                              <a:ext cx="2759075" cy="1685275"/>
                            </a:xfrm>
                            <a:prstGeom prst="rect">
                              <a:avLst/>
                            </a:prstGeom>
                            <a:noFill/>
                            <a:ln>
                              <a:noFill/>
                            </a:ln>
                          </wps:spPr>
                          <wps:txbx>
                            <w:txbxContent>
                              <w:p w14:paraId="3E304F64" w14:textId="77777777" w:rsidR="005A6A7A" w:rsidRDefault="005A6A7A">
                                <w:pPr>
                                  <w:spacing w:after="0"/>
                                  <w:jc w:val="left"/>
                                  <w:textDirection w:val="btLr"/>
                                </w:pPr>
                              </w:p>
                            </w:txbxContent>
                          </wps:txbx>
                          <wps:bodyPr spcFirstLastPara="1" wrap="square" lIns="91425" tIns="91425" rIns="91425" bIns="91425" anchor="ctr" anchorCtr="0">
                            <a:noAutofit/>
                          </wps:bodyPr>
                        </wps:wsp>
                        <wps:wsp>
                          <wps:cNvPr id="3" name="Freeform: Shape 3"/>
                          <wps:cNvSpPr/>
                          <wps:spPr>
                            <a:xfrm>
                              <a:off x="490720" y="741739"/>
                              <a:ext cx="2268755" cy="700"/>
                            </a:xfrm>
                            <a:custGeom>
                              <a:avLst/>
                              <a:gdLst/>
                              <a:ahLst/>
                              <a:cxnLst/>
                              <a:rect l="l" t="t" r="r" b="b"/>
                              <a:pathLst>
                                <a:path w="2268755" h="700" extrusionOk="0">
                                  <a:moveTo>
                                    <a:pt x="0" y="0"/>
                                  </a:moveTo>
                                  <a:lnTo>
                                    <a:pt x="2268755" y="7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cNvPr id="4" name="Group 4"/>
                          <wpg:cNvGrpSpPr/>
                          <wpg:grpSpPr>
                            <a:xfrm>
                              <a:off x="875614" y="49602"/>
                              <a:ext cx="54012" cy="1013453"/>
                              <a:chOff x="0" y="0"/>
                              <a:chExt cx="54012" cy="1013453"/>
                            </a:xfrm>
                          </wpg:grpSpPr>
                          <wpg:grpSp>
                            <wpg:cNvPr id="5" name="Group 5"/>
                            <wpg:cNvGrpSpPr/>
                            <wpg:grpSpPr>
                              <a:xfrm>
                                <a:off x="0" y="144779"/>
                                <a:ext cx="54012" cy="144779"/>
                                <a:chOff x="0" y="0"/>
                                <a:chExt cx="54012" cy="144779"/>
                              </a:xfrm>
                            </wpg:grpSpPr>
                            <wpg:grpSp>
                              <wpg:cNvPr id="6" name="Group 6"/>
                              <wpg:cNvGrpSpPr/>
                              <wpg:grpSpPr>
                                <a:xfrm>
                                  <a:off x="0" y="0"/>
                                  <a:ext cx="27006" cy="144778"/>
                                  <a:chOff x="0" y="0"/>
                                  <a:chExt cx="27006" cy="144778"/>
                                </a:xfrm>
                              </wpg:grpSpPr>
                              <wps:wsp>
                                <wps:cNvPr id="7" name="Rectangle 7"/>
                                <wps:cNvSpPr/>
                                <wps:spPr>
                                  <a:xfrm rot="10800000" flipH="1">
                                    <a:off x="0" y="0"/>
                                    <a:ext cx="27006" cy="71754"/>
                                  </a:xfrm>
                                  <a:prstGeom prst="rect">
                                    <a:avLst/>
                                  </a:prstGeom>
                                  <a:solidFill>
                                    <a:srgbClr val="808080"/>
                                  </a:solidFill>
                                  <a:ln w="9525" cap="flat" cmpd="sng">
                                    <a:solidFill>
                                      <a:srgbClr val="000000"/>
                                    </a:solidFill>
                                    <a:prstDash val="solid"/>
                                    <a:round/>
                                    <a:headEnd type="none" w="sm" len="sm"/>
                                    <a:tailEnd type="none" w="sm" len="sm"/>
                                  </a:ln>
                                </wps:spPr>
                                <wps:txbx>
                                  <w:txbxContent>
                                    <w:p w14:paraId="037A5C37" w14:textId="77777777" w:rsidR="005A6A7A" w:rsidRDefault="005A6A7A">
                                      <w:pPr>
                                        <w:spacing w:after="0"/>
                                        <w:jc w:val="left"/>
                                        <w:textDirection w:val="btLr"/>
                                      </w:pPr>
                                    </w:p>
                                  </w:txbxContent>
                                </wps:txbx>
                                <wps:bodyPr spcFirstLastPara="1" wrap="square" lIns="91425" tIns="91425" rIns="91425" bIns="91425" anchor="ctr" anchorCtr="0">
                                  <a:noAutofit/>
                                </wps:bodyPr>
                              </wps:wsp>
                              <wps:wsp>
                                <wps:cNvPr id="8" name="Rectangle 8"/>
                                <wps:cNvSpPr/>
                                <wps:spPr>
                                  <a:xfrm rot="10800000" flipH="1">
                                    <a:off x="0" y="73024"/>
                                    <a:ext cx="27006" cy="71754"/>
                                  </a:xfrm>
                                  <a:prstGeom prst="rect">
                                    <a:avLst/>
                                  </a:prstGeom>
                                  <a:solidFill>
                                    <a:srgbClr val="FFFFFF"/>
                                  </a:solidFill>
                                  <a:ln w="9525" cap="flat" cmpd="sng">
                                    <a:solidFill>
                                      <a:srgbClr val="000000"/>
                                    </a:solidFill>
                                    <a:prstDash val="solid"/>
                                    <a:round/>
                                    <a:headEnd type="none" w="sm" len="sm"/>
                                    <a:tailEnd type="none" w="sm" len="sm"/>
                                  </a:ln>
                                </wps:spPr>
                                <wps:txbx>
                                  <w:txbxContent>
                                    <w:p w14:paraId="3FCC4237" w14:textId="77777777" w:rsidR="005A6A7A" w:rsidRDefault="005A6A7A">
                                      <w:pPr>
                                        <w:spacing w:after="0"/>
                                        <w:jc w:val="left"/>
                                        <w:textDirection w:val="btLr"/>
                                      </w:pPr>
                                    </w:p>
                                  </w:txbxContent>
                                </wps:txbx>
                                <wps:bodyPr spcFirstLastPara="1" wrap="square" lIns="91425" tIns="91425" rIns="91425" bIns="91425" anchor="ctr" anchorCtr="0">
                                  <a:noAutofit/>
                                </wps:bodyPr>
                              </wps:wsp>
                            </wpg:grpSp>
                            <wpg:grpSp>
                              <wpg:cNvPr id="9" name="Group 9"/>
                              <wpg:cNvGrpSpPr/>
                              <wpg:grpSpPr>
                                <a:xfrm rot="10800000" flipH="1">
                                  <a:off x="27006" y="1"/>
                                  <a:ext cx="27006" cy="144778"/>
                                  <a:chOff x="0" y="0"/>
                                  <a:chExt cx="27006" cy="144778"/>
                                </a:xfrm>
                              </wpg:grpSpPr>
                              <wps:wsp>
                                <wps:cNvPr id="10" name="Rectangle 10"/>
                                <wps:cNvSpPr/>
                                <wps:spPr>
                                  <a:xfrm rot="10800000" flipH="1">
                                    <a:off x="0" y="0"/>
                                    <a:ext cx="27006" cy="71754"/>
                                  </a:xfrm>
                                  <a:prstGeom prst="rect">
                                    <a:avLst/>
                                  </a:prstGeom>
                                  <a:solidFill>
                                    <a:srgbClr val="808080"/>
                                  </a:solidFill>
                                  <a:ln w="9525" cap="flat" cmpd="sng">
                                    <a:solidFill>
                                      <a:srgbClr val="000000"/>
                                    </a:solidFill>
                                    <a:prstDash val="solid"/>
                                    <a:round/>
                                    <a:headEnd type="none" w="sm" len="sm"/>
                                    <a:tailEnd type="none" w="sm" len="sm"/>
                                  </a:ln>
                                </wps:spPr>
                                <wps:txbx>
                                  <w:txbxContent>
                                    <w:p w14:paraId="34064639" w14:textId="77777777" w:rsidR="005A6A7A" w:rsidRDefault="005A6A7A">
                                      <w:pPr>
                                        <w:spacing w:after="0"/>
                                        <w:jc w:val="left"/>
                                        <w:textDirection w:val="btLr"/>
                                      </w:pPr>
                                    </w:p>
                                  </w:txbxContent>
                                </wps:txbx>
                                <wps:bodyPr spcFirstLastPara="1" wrap="square" lIns="91425" tIns="91425" rIns="91425" bIns="91425" anchor="ctr" anchorCtr="0">
                                  <a:noAutofit/>
                                </wps:bodyPr>
                              </wps:wsp>
                              <wps:wsp>
                                <wps:cNvPr id="11" name="Rectangle 11"/>
                                <wps:cNvSpPr/>
                                <wps:spPr>
                                  <a:xfrm rot="10800000" flipH="1">
                                    <a:off x="0" y="73024"/>
                                    <a:ext cx="27006" cy="71754"/>
                                  </a:xfrm>
                                  <a:prstGeom prst="rect">
                                    <a:avLst/>
                                  </a:prstGeom>
                                  <a:solidFill>
                                    <a:srgbClr val="FFFFFF"/>
                                  </a:solidFill>
                                  <a:ln w="9525" cap="flat" cmpd="sng">
                                    <a:solidFill>
                                      <a:srgbClr val="000000"/>
                                    </a:solidFill>
                                    <a:prstDash val="solid"/>
                                    <a:round/>
                                    <a:headEnd type="none" w="sm" len="sm"/>
                                    <a:tailEnd type="none" w="sm" len="sm"/>
                                  </a:ln>
                                </wps:spPr>
                                <wps:txbx>
                                  <w:txbxContent>
                                    <w:p w14:paraId="516BACC6" w14:textId="77777777" w:rsidR="005A6A7A" w:rsidRDefault="005A6A7A">
                                      <w:pPr>
                                        <w:spacing w:after="0"/>
                                        <w:jc w:val="left"/>
                                        <w:textDirection w:val="btLr"/>
                                      </w:pPr>
                                    </w:p>
                                  </w:txbxContent>
                                </wps:txbx>
                                <wps:bodyPr spcFirstLastPara="1" wrap="square" lIns="91425" tIns="91425" rIns="91425" bIns="91425" anchor="ctr" anchorCtr="0">
                                  <a:noAutofit/>
                                </wps:bodyPr>
                              </wps:wsp>
                            </wpg:grpSp>
                          </wpg:grpSp>
                          <wpg:grpSp>
                            <wpg:cNvPr id="12" name="Group 12"/>
                            <wpg:cNvGrpSpPr/>
                            <wpg:grpSpPr>
                              <a:xfrm>
                                <a:off x="0" y="289558"/>
                                <a:ext cx="54012" cy="144779"/>
                                <a:chOff x="0" y="0"/>
                                <a:chExt cx="54012" cy="144779"/>
                              </a:xfrm>
                            </wpg:grpSpPr>
                            <wpg:grpSp>
                              <wpg:cNvPr id="13" name="Group 13"/>
                              <wpg:cNvGrpSpPr/>
                              <wpg:grpSpPr>
                                <a:xfrm>
                                  <a:off x="0" y="0"/>
                                  <a:ext cx="27006" cy="144778"/>
                                  <a:chOff x="0" y="0"/>
                                  <a:chExt cx="27006" cy="144778"/>
                                </a:xfrm>
                              </wpg:grpSpPr>
                              <wps:wsp>
                                <wps:cNvPr id="14" name="Rectangle 14"/>
                                <wps:cNvSpPr/>
                                <wps:spPr>
                                  <a:xfrm rot="10800000" flipH="1">
                                    <a:off x="0" y="0"/>
                                    <a:ext cx="27006" cy="71754"/>
                                  </a:xfrm>
                                  <a:prstGeom prst="rect">
                                    <a:avLst/>
                                  </a:prstGeom>
                                  <a:solidFill>
                                    <a:srgbClr val="808080"/>
                                  </a:solidFill>
                                  <a:ln w="9525" cap="flat" cmpd="sng">
                                    <a:solidFill>
                                      <a:srgbClr val="000000"/>
                                    </a:solidFill>
                                    <a:prstDash val="solid"/>
                                    <a:round/>
                                    <a:headEnd type="none" w="sm" len="sm"/>
                                    <a:tailEnd type="none" w="sm" len="sm"/>
                                  </a:ln>
                                </wps:spPr>
                                <wps:txbx>
                                  <w:txbxContent>
                                    <w:p w14:paraId="0B929534" w14:textId="77777777" w:rsidR="005A6A7A" w:rsidRDefault="005A6A7A">
                                      <w:pPr>
                                        <w:spacing w:after="0"/>
                                        <w:jc w:val="left"/>
                                        <w:textDirection w:val="btLr"/>
                                      </w:pPr>
                                    </w:p>
                                  </w:txbxContent>
                                </wps:txbx>
                                <wps:bodyPr spcFirstLastPara="1" wrap="square" lIns="91425" tIns="91425" rIns="91425" bIns="91425" anchor="ctr" anchorCtr="0">
                                  <a:noAutofit/>
                                </wps:bodyPr>
                              </wps:wsp>
                              <wps:wsp>
                                <wps:cNvPr id="15" name="Rectangle 15"/>
                                <wps:cNvSpPr/>
                                <wps:spPr>
                                  <a:xfrm rot="10800000" flipH="1">
                                    <a:off x="0" y="73024"/>
                                    <a:ext cx="27006" cy="71754"/>
                                  </a:xfrm>
                                  <a:prstGeom prst="rect">
                                    <a:avLst/>
                                  </a:prstGeom>
                                  <a:solidFill>
                                    <a:srgbClr val="FFFFFF"/>
                                  </a:solidFill>
                                  <a:ln w="9525" cap="flat" cmpd="sng">
                                    <a:solidFill>
                                      <a:srgbClr val="000000"/>
                                    </a:solidFill>
                                    <a:prstDash val="solid"/>
                                    <a:round/>
                                    <a:headEnd type="none" w="sm" len="sm"/>
                                    <a:tailEnd type="none" w="sm" len="sm"/>
                                  </a:ln>
                                </wps:spPr>
                                <wps:txbx>
                                  <w:txbxContent>
                                    <w:p w14:paraId="76895D1C" w14:textId="77777777" w:rsidR="005A6A7A" w:rsidRDefault="005A6A7A">
                                      <w:pPr>
                                        <w:spacing w:after="0"/>
                                        <w:jc w:val="left"/>
                                        <w:textDirection w:val="btLr"/>
                                      </w:pPr>
                                    </w:p>
                                  </w:txbxContent>
                                </wps:txbx>
                                <wps:bodyPr spcFirstLastPara="1" wrap="square" lIns="91425" tIns="91425" rIns="91425" bIns="91425" anchor="ctr" anchorCtr="0">
                                  <a:noAutofit/>
                                </wps:bodyPr>
                              </wps:wsp>
                            </wpg:grpSp>
                            <wpg:grpSp>
                              <wpg:cNvPr id="16" name="Group 16"/>
                              <wpg:cNvGrpSpPr/>
                              <wpg:grpSpPr>
                                <a:xfrm rot="10800000" flipH="1">
                                  <a:off x="27006" y="1"/>
                                  <a:ext cx="27006" cy="144778"/>
                                  <a:chOff x="0" y="0"/>
                                  <a:chExt cx="27006" cy="144778"/>
                                </a:xfrm>
                              </wpg:grpSpPr>
                              <wps:wsp>
                                <wps:cNvPr id="17" name="Rectangle 17"/>
                                <wps:cNvSpPr/>
                                <wps:spPr>
                                  <a:xfrm rot="10800000" flipH="1">
                                    <a:off x="0" y="0"/>
                                    <a:ext cx="27006" cy="71754"/>
                                  </a:xfrm>
                                  <a:prstGeom prst="rect">
                                    <a:avLst/>
                                  </a:prstGeom>
                                  <a:solidFill>
                                    <a:srgbClr val="808080"/>
                                  </a:solidFill>
                                  <a:ln w="9525" cap="flat" cmpd="sng">
                                    <a:solidFill>
                                      <a:srgbClr val="000000"/>
                                    </a:solidFill>
                                    <a:prstDash val="solid"/>
                                    <a:round/>
                                    <a:headEnd type="none" w="sm" len="sm"/>
                                    <a:tailEnd type="none" w="sm" len="sm"/>
                                  </a:ln>
                                </wps:spPr>
                                <wps:txbx>
                                  <w:txbxContent>
                                    <w:p w14:paraId="59FEFE01" w14:textId="77777777" w:rsidR="005A6A7A" w:rsidRDefault="005A6A7A">
                                      <w:pPr>
                                        <w:spacing w:after="0"/>
                                        <w:jc w:val="left"/>
                                        <w:textDirection w:val="btLr"/>
                                      </w:pPr>
                                    </w:p>
                                  </w:txbxContent>
                                </wps:txbx>
                                <wps:bodyPr spcFirstLastPara="1" wrap="square" lIns="91425" tIns="91425" rIns="91425" bIns="91425" anchor="ctr" anchorCtr="0">
                                  <a:noAutofit/>
                                </wps:bodyPr>
                              </wps:wsp>
                              <wps:wsp>
                                <wps:cNvPr id="18" name="Rectangle 18"/>
                                <wps:cNvSpPr/>
                                <wps:spPr>
                                  <a:xfrm rot="10800000" flipH="1">
                                    <a:off x="0" y="73024"/>
                                    <a:ext cx="27006" cy="71754"/>
                                  </a:xfrm>
                                  <a:prstGeom prst="rect">
                                    <a:avLst/>
                                  </a:prstGeom>
                                  <a:solidFill>
                                    <a:srgbClr val="FFFFFF"/>
                                  </a:solidFill>
                                  <a:ln w="9525" cap="flat" cmpd="sng">
                                    <a:solidFill>
                                      <a:srgbClr val="000000"/>
                                    </a:solidFill>
                                    <a:prstDash val="solid"/>
                                    <a:round/>
                                    <a:headEnd type="none" w="sm" len="sm"/>
                                    <a:tailEnd type="none" w="sm" len="sm"/>
                                  </a:ln>
                                </wps:spPr>
                                <wps:txbx>
                                  <w:txbxContent>
                                    <w:p w14:paraId="4A04A500" w14:textId="77777777" w:rsidR="005A6A7A" w:rsidRDefault="005A6A7A">
                                      <w:pPr>
                                        <w:spacing w:after="0"/>
                                        <w:jc w:val="left"/>
                                        <w:textDirection w:val="btLr"/>
                                      </w:pPr>
                                    </w:p>
                                  </w:txbxContent>
                                </wps:txbx>
                                <wps:bodyPr spcFirstLastPara="1" wrap="square" lIns="91425" tIns="91425" rIns="91425" bIns="91425" anchor="ctr" anchorCtr="0">
                                  <a:noAutofit/>
                                </wps:bodyPr>
                              </wps:wsp>
                            </wpg:grpSp>
                          </wpg:grpSp>
                          <wpg:grpSp>
                            <wpg:cNvPr id="19" name="Group 19"/>
                            <wpg:cNvGrpSpPr/>
                            <wpg:grpSpPr>
                              <a:xfrm>
                                <a:off x="0" y="434337"/>
                                <a:ext cx="54012" cy="144779"/>
                                <a:chOff x="0" y="0"/>
                                <a:chExt cx="54012" cy="144779"/>
                              </a:xfrm>
                            </wpg:grpSpPr>
                            <wpg:grpSp>
                              <wpg:cNvPr id="20" name="Group 20"/>
                              <wpg:cNvGrpSpPr/>
                              <wpg:grpSpPr>
                                <a:xfrm>
                                  <a:off x="0" y="0"/>
                                  <a:ext cx="27006" cy="144778"/>
                                  <a:chOff x="0" y="0"/>
                                  <a:chExt cx="27006" cy="144778"/>
                                </a:xfrm>
                              </wpg:grpSpPr>
                              <wps:wsp>
                                <wps:cNvPr id="21" name="Rectangle 21"/>
                                <wps:cNvSpPr/>
                                <wps:spPr>
                                  <a:xfrm rot="10800000" flipH="1">
                                    <a:off x="0" y="0"/>
                                    <a:ext cx="27006" cy="71754"/>
                                  </a:xfrm>
                                  <a:prstGeom prst="rect">
                                    <a:avLst/>
                                  </a:prstGeom>
                                  <a:solidFill>
                                    <a:srgbClr val="808080"/>
                                  </a:solidFill>
                                  <a:ln w="9525" cap="flat" cmpd="sng">
                                    <a:solidFill>
                                      <a:srgbClr val="000000"/>
                                    </a:solidFill>
                                    <a:prstDash val="solid"/>
                                    <a:round/>
                                    <a:headEnd type="none" w="sm" len="sm"/>
                                    <a:tailEnd type="none" w="sm" len="sm"/>
                                  </a:ln>
                                </wps:spPr>
                                <wps:txbx>
                                  <w:txbxContent>
                                    <w:p w14:paraId="7FA3B355" w14:textId="77777777" w:rsidR="005A6A7A" w:rsidRDefault="005A6A7A">
                                      <w:pPr>
                                        <w:spacing w:after="0"/>
                                        <w:jc w:val="left"/>
                                        <w:textDirection w:val="btLr"/>
                                      </w:pPr>
                                    </w:p>
                                  </w:txbxContent>
                                </wps:txbx>
                                <wps:bodyPr spcFirstLastPara="1" wrap="square" lIns="91425" tIns="91425" rIns="91425" bIns="91425" anchor="ctr" anchorCtr="0">
                                  <a:noAutofit/>
                                </wps:bodyPr>
                              </wps:wsp>
                              <wps:wsp>
                                <wps:cNvPr id="22" name="Rectangle 22"/>
                                <wps:cNvSpPr/>
                                <wps:spPr>
                                  <a:xfrm rot="10800000" flipH="1">
                                    <a:off x="0" y="73024"/>
                                    <a:ext cx="27006" cy="71754"/>
                                  </a:xfrm>
                                  <a:prstGeom prst="rect">
                                    <a:avLst/>
                                  </a:prstGeom>
                                  <a:solidFill>
                                    <a:srgbClr val="FFFFFF"/>
                                  </a:solidFill>
                                  <a:ln w="9525" cap="flat" cmpd="sng">
                                    <a:solidFill>
                                      <a:srgbClr val="000000"/>
                                    </a:solidFill>
                                    <a:prstDash val="solid"/>
                                    <a:round/>
                                    <a:headEnd type="none" w="sm" len="sm"/>
                                    <a:tailEnd type="none" w="sm" len="sm"/>
                                  </a:ln>
                                </wps:spPr>
                                <wps:txbx>
                                  <w:txbxContent>
                                    <w:p w14:paraId="63576045" w14:textId="77777777" w:rsidR="005A6A7A" w:rsidRDefault="005A6A7A">
                                      <w:pPr>
                                        <w:spacing w:after="0"/>
                                        <w:jc w:val="left"/>
                                        <w:textDirection w:val="btLr"/>
                                      </w:pPr>
                                    </w:p>
                                  </w:txbxContent>
                                </wps:txbx>
                                <wps:bodyPr spcFirstLastPara="1" wrap="square" lIns="91425" tIns="91425" rIns="91425" bIns="91425" anchor="ctr" anchorCtr="0">
                                  <a:noAutofit/>
                                </wps:bodyPr>
                              </wps:wsp>
                            </wpg:grpSp>
                            <wpg:grpSp>
                              <wpg:cNvPr id="23" name="Group 23"/>
                              <wpg:cNvGrpSpPr/>
                              <wpg:grpSpPr>
                                <a:xfrm rot="10800000" flipH="1">
                                  <a:off x="27006" y="1"/>
                                  <a:ext cx="27006" cy="144778"/>
                                  <a:chOff x="0" y="0"/>
                                  <a:chExt cx="27006" cy="144778"/>
                                </a:xfrm>
                              </wpg:grpSpPr>
                              <wps:wsp>
                                <wps:cNvPr id="24" name="Rectangle 24"/>
                                <wps:cNvSpPr/>
                                <wps:spPr>
                                  <a:xfrm rot="10800000" flipH="1">
                                    <a:off x="0" y="0"/>
                                    <a:ext cx="27006" cy="71754"/>
                                  </a:xfrm>
                                  <a:prstGeom prst="rect">
                                    <a:avLst/>
                                  </a:prstGeom>
                                  <a:solidFill>
                                    <a:srgbClr val="808080"/>
                                  </a:solidFill>
                                  <a:ln w="9525" cap="flat" cmpd="sng">
                                    <a:solidFill>
                                      <a:srgbClr val="000000"/>
                                    </a:solidFill>
                                    <a:prstDash val="solid"/>
                                    <a:round/>
                                    <a:headEnd type="none" w="sm" len="sm"/>
                                    <a:tailEnd type="none" w="sm" len="sm"/>
                                  </a:ln>
                                </wps:spPr>
                                <wps:txbx>
                                  <w:txbxContent>
                                    <w:p w14:paraId="08EDDB26" w14:textId="77777777" w:rsidR="005A6A7A" w:rsidRDefault="005A6A7A">
                                      <w:pPr>
                                        <w:spacing w:after="0"/>
                                        <w:jc w:val="left"/>
                                        <w:textDirection w:val="btLr"/>
                                      </w:pPr>
                                    </w:p>
                                  </w:txbxContent>
                                </wps:txbx>
                                <wps:bodyPr spcFirstLastPara="1" wrap="square" lIns="91425" tIns="91425" rIns="91425" bIns="91425" anchor="ctr" anchorCtr="0">
                                  <a:noAutofit/>
                                </wps:bodyPr>
                              </wps:wsp>
                              <wps:wsp>
                                <wps:cNvPr id="25" name="Rectangle 25"/>
                                <wps:cNvSpPr/>
                                <wps:spPr>
                                  <a:xfrm rot="10800000" flipH="1">
                                    <a:off x="0" y="73024"/>
                                    <a:ext cx="27006" cy="71754"/>
                                  </a:xfrm>
                                  <a:prstGeom prst="rect">
                                    <a:avLst/>
                                  </a:prstGeom>
                                  <a:solidFill>
                                    <a:srgbClr val="FFFFFF"/>
                                  </a:solidFill>
                                  <a:ln w="9525" cap="flat" cmpd="sng">
                                    <a:solidFill>
                                      <a:srgbClr val="000000"/>
                                    </a:solidFill>
                                    <a:prstDash val="solid"/>
                                    <a:round/>
                                    <a:headEnd type="none" w="sm" len="sm"/>
                                    <a:tailEnd type="none" w="sm" len="sm"/>
                                  </a:ln>
                                </wps:spPr>
                                <wps:txbx>
                                  <w:txbxContent>
                                    <w:p w14:paraId="30AF8340" w14:textId="77777777" w:rsidR="005A6A7A" w:rsidRDefault="005A6A7A">
                                      <w:pPr>
                                        <w:spacing w:after="0"/>
                                        <w:jc w:val="left"/>
                                        <w:textDirection w:val="btLr"/>
                                      </w:pPr>
                                    </w:p>
                                  </w:txbxContent>
                                </wps:txbx>
                                <wps:bodyPr spcFirstLastPara="1" wrap="square" lIns="91425" tIns="91425" rIns="91425" bIns="91425" anchor="ctr" anchorCtr="0">
                                  <a:noAutofit/>
                                </wps:bodyPr>
                              </wps:wsp>
                            </wpg:grpSp>
                          </wpg:grpSp>
                          <wpg:grpSp>
                            <wpg:cNvPr id="26" name="Group 26"/>
                            <wpg:cNvGrpSpPr/>
                            <wpg:grpSpPr>
                              <a:xfrm>
                                <a:off x="0" y="579116"/>
                                <a:ext cx="54012" cy="144779"/>
                                <a:chOff x="0" y="0"/>
                                <a:chExt cx="54012" cy="144779"/>
                              </a:xfrm>
                            </wpg:grpSpPr>
                            <wpg:grpSp>
                              <wpg:cNvPr id="27" name="Group 27"/>
                              <wpg:cNvGrpSpPr/>
                              <wpg:grpSpPr>
                                <a:xfrm>
                                  <a:off x="0" y="0"/>
                                  <a:ext cx="27006" cy="144778"/>
                                  <a:chOff x="0" y="0"/>
                                  <a:chExt cx="27006" cy="144778"/>
                                </a:xfrm>
                              </wpg:grpSpPr>
                              <wps:wsp>
                                <wps:cNvPr id="28" name="Rectangle 28"/>
                                <wps:cNvSpPr/>
                                <wps:spPr>
                                  <a:xfrm rot="10800000" flipH="1">
                                    <a:off x="0" y="0"/>
                                    <a:ext cx="27006" cy="71754"/>
                                  </a:xfrm>
                                  <a:prstGeom prst="rect">
                                    <a:avLst/>
                                  </a:prstGeom>
                                  <a:solidFill>
                                    <a:srgbClr val="808080"/>
                                  </a:solidFill>
                                  <a:ln w="9525" cap="flat" cmpd="sng">
                                    <a:solidFill>
                                      <a:srgbClr val="000000"/>
                                    </a:solidFill>
                                    <a:prstDash val="solid"/>
                                    <a:round/>
                                    <a:headEnd type="none" w="sm" len="sm"/>
                                    <a:tailEnd type="none" w="sm" len="sm"/>
                                  </a:ln>
                                </wps:spPr>
                                <wps:txbx>
                                  <w:txbxContent>
                                    <w:p w14:paraId="4D2F7DD1" w14:textId="77777777" w:rsidR="005A6A7A" w:rsidRDefault="005A6A7A">
                                      <w:pPr>
                                        <w:spacing w:after="0"/>
                                        <w:jc w:val="left"/>
                                        <w:textDirection w:val="btLr"/>
                                      </w:pPr>
                                    </w:p>
                                  </w:txbxContent>
                                </wps:txbx>
                                <wps:bodyPr spcFirstLastPara="1" wrap="square" lIns="91425" tIns="91425" rIns="91425" bIns="91425" anchor="ctr" anchorCtr="0">
                                  <a:noAutofit/>
                                </wps:bodyPr>
                              </wps:wsp>
                              <wps:wsp>
                                <wps:cNvPr id="29" name="Rectangle 29"/>
                                <wps:cNvSpPr/>
                                <wps:spPr>
                                  <a:xfrm rot="10800000" flipH="1">
                                    <a:off x="0" y="73024"/>
                                    <a:ext cx="27006" cy="71754"/>
                                  </a:xfrm>
                                  <a:prstGeom prst="rect">
                                    <a:avLst/>
                                  </a:prstGeom>
                                  <a:solidFill>
                                    <a:srgbClr val="FFFFFF"/>
                                  </a:solidFill>
                                  <a:ln w="9525" cap="flat" cmpd="sng">
                                    <a:solidFill>
                                      <a:srgbClr val="000000"/>
                                    </a:solidFill>
                                    <a:prstDash val="solid"/>
                                    <a:round/>
                                    <a:headEnd type="none" w="sm" len="sm"/>
                                    <a:tailEnd type="none" w="sm" len="sm"/>
                                  </a:ln>
                                </wps:spPr>
                                <wps:txbx>
                                  <w:txbxContent>
                                    <w:p w14:paraId="7726BDFB" w14:textId="77777777" w:rsidR="005A6A7A" w:rsidRDefault="005A6A7A">
                                      <w:pPr>
                                        <w:spacing w:after="0"/>
                                        <w:jc w:val="left"/>
                                        <w:textDirection w:val="btLr"/>
                                      </w:pPr>
                                    </w:p>
                                  </w:txbxContent>
                                </wps:txbx>
                                <wps:bodyPr spcFirstLastPara="1" wrap="square" lIns="91425" tIns="91425" rIns="91425" bIns="91425" anchor="ctr" anchorCtr="0">
                                  <a:noAutofit/>
                                </wps:bodyPr>
                              </wps:wsp>
                            </wpg:grpSp>
                            <wpg:grpSp>
                              <wpg:cNvPr id="30" name="Group 30"/>
                              <wpg:cNvGrpSpPr/>
                              <wpg:grpSpPr>
                                <a:xfrm rot="10800000" flipH="1">
                                  <a:off x="27006" y="1"/>
                                  <a:ext cx="27006" cy="144778"/>
                                  <a:chOff x="0" y="0"/>
                                  <a:chExt cx="27006" cy="144778"/>
                                </a:xfrm>
                              </wpg:grpSpPr>
                              <wps:wsp>
                                <wps:cNvPr id="31" name="Rectangle 31"/>
                                <wps:cNvSpPr/>
                                <wps:spPr>
                                  <a:xfrm rot="10800000" flipH="1">
                                    <a:off x="0" y="0"/>
                                    <a:ext cx="27006" cy="71754"/>
                                  </a:xfrm>
                                  <a:prstGeom prst="rect">
                                    <a:avLst/>
                                  </a:prstGeom>
                                  <a:solidFill>
                                    <a:srgbClr val="808080"/>
                                  </a:solidFill>
                                  <a:ln w="9525" cap="flat" cmpd="sng">
                                    <a:solidFill>
                                      <a:srgbClr val="000000"/>
                                    </a:solidFill>
                                    <a:prstDash val="solid"/>
                                    <a:round/>
                                    <a:headEnd type="none" w="sm" len="sm"/>
                                    <a:tailEnd type="none" w="sm" len="sm"/>
                                  </a:ln>
                                </wps:spPr>
                                <wps:txbx>
                                  <w:txbxContent>
                                    <w:p w14:paraId="299AB778" w14:textId="77777777" w:rsidR="005A6A7A" w:rsidRDefault="005A6A7A">
                                      <w:pPr>
                                        <w:spacing w:after="0"/>
                                        <w:jc w:val="left"/>
                                        <w:textDirection w:val="btLr"/>
                                      </w:pPr>
                                    </w:p>
                                  </w:txbxContent>
                                </wps:txbx>
                                <wps:bodyPr spcFirstLastPara="1" wrap="square" lIns="91425" tIns="91425" rIns="91425" bIns="91425" anchor="ctr" anchorCtr="0">
                                  <a:noAutofit/>
                                </wps:bodyPr>
                              </wps:wsp>
                              <wps:wsp>
                                <wps:cNvPr id="64" name="Rectangle 64"/>
                                <wps:cNvSpPr/>
                                <wps:spPr>
                                  <a:xfrm rot="10800000" flipH="1">
                                    <a:off x="0" y="73024"/>
                                    <a:ext cx="27006" cy="71754"/>
                                  </a:xfrm>
                                  <a:prstGeom prst="rect">
                                    <a:avLst/>
                                  </a:prstGeom>
                                  <a:solidFill>
                                    <a:srgbClr val="FFFFFF"/>
                                  </a:solidFill>
                                  <a:ln w="9525" cap="flat" cmpd="sng">
                                    <a:solidFill>
                                      <a:srgbClr val="000000"/>
                                    </a:solidFill>
                                    <a:prstDash val="solid"/>
                                    <a:round/>
                                    <a:headEnd type="none" w="sm" len="sm"/>
                                    <a:tailEnd type="none" w="sm" len="sm"/>
                                  </a:ln>
                                </wps:spPr>
                                <wps:txbx>
                                  <w:txbxContent>
                                    <w:p w14:paraId="7410B4AD" w14:textId="77777777" w:rsidR="005A6A7A" w:rsidRDefault="005A6A7A">
                                      <w:pPr>
                                        <w:spacing w:after="0"/>
                                        <w:jc w:val="left"/>
                                        <w:textDirection w:val="btLr"/>
                                      </w:pPr>
                                    </w:p>
                                  </w:txbxContent>
                                </wps:txbx>
                                <wps:bodyPr spcFirstLastPara="1" wrap="square" lIns="91425" tIns="91425" rIns="91425" bIns="91425" anchor="ctr" anchorCtr="0">
                                  <a:noAutofit/>
                                </wps:bodyPr>
                              </wps:wsp>
                            </wpg:grpSp>
                          </wpg:grpSp>
                          <wpg:grpSp>
                            <wpg:cNvPr id="65" name="Group 65"/>
                            <wpg:cNvGrpSpPr/>
                            <wpg:grpSpPr>
                              <a:xfrm>
                                <a:off x="0" y="723895"/>
                                <a:ext cx="54012" cy="144779"/>
                                <a:chOff x="0" y="0"/>
                                <a:chExt cx="54012" cy="144779"/>
                              </a:xfrm>
                            </wpg:grpSpPr>
                            <wpg:grpSp>
                              <wpg:cNvPr id="66" name="Group 66"/>
                              <wpg:cNvGrpSpPr/>
                              <wpg:grpSpPr>
                                <a:xfrm>
                                  <a:off x="0" y="0"/>
                                  <a:ext cx="27006" cy="144778"/>
                                  <a:chOff x="0" y="0"/>
                                  <a:chExt cx="27006" cy="144778"/>
                                </a:xfrm>
                              </wpg:grpSpPr>
                              <wps:wsp>
                                <wps:cNvPr id="67" name="Rectangle 67"/>
                                <wps:cNvSpPr/>
                                <wps:spPr>
                                  <a:xfrm rot="10800000" flipH="1">
                                    <a:off x="0" y="0"/>
                                    <a:ext cx="27006" cy="71754"/>
                                  </a:xfrm>
                                  <a:prstGeom prst="rect">
                                    <a:avLst/>
                                  </a:prstGeom>
                                  <a:solidFill>
                                    <a:srgbClr val="808080"/>
                                  </a:solidFill>
                                  <a:ln w="9525" cap="flat" cmpd="sng">
                                    <a:solidFill>
                                      <a:srgbClr val="000000"/>
                                    </a:solidFill>
                                    <a:prstDash val="solid"/>
                                    <a:round/>
                                    <a:headEnd type="none" w="sm" len="sm"/>
                                    <a:tailEnd type="none" w="sm" len="sm"/>
                                  </a:ln>
                                </wps:spPr>
                                <wps:txbx>
                                  <w:txbxContent>
                                    <w:p w14:paraId="007F1B9E" w14:textId="77777777" w:rsidR="005A6A7A" w:rsidRDefault="005A6A7A">
                                      <w:pPr>
                                        <w:spacing w:after="0"/>
                                        <w:jc w:val="left"/>
                                        <w:textDirection w:val="btLr"/>
                                      </w:pPr>
                                    </w:p>
                                  </w:txbxContent>
                                </wps:txbx>
                                <wps:bodyPr spcFirstLastPara="1" wrap="square" lIns="91425" tIns="91425" rIns="91425" bIns="91425" anchor="ctr" anchorCtr="0">
                                  <a:noAutofit/>
                                </wps:bodyPr>
                              </wps:wsp>
                              <wps:wsp>
                                <wps:cNvPr id="68" name="Rectangle 68"/>
                                <wps:cNvSpPr/>
                                <wps:spPr>
                                  <a:xfrm rot="10800000" flipH="1">
                                    <a:off x="0" y="73024"/>
                                    <a:ext cx="27006" cy="71754"/>
                                  </a:xfrm>
                                  <a:prstGeom prst="rect">
                                    <a:avLst/>
                                  </a:prstGeom>
                                  <a:solidFill>
                                    <a:srgbClr val="FFFFFF"/>
                                  </a:solidFill>
                                  <a:ln w="9525" cap="flat" cmpd="sng">
                                    <a:solidFill>
                                      <a:srgbClr val="000000"/>
                                    </a:solidFill>
                                    <a:prstDash val="solid"/>
                                    <a:round/>
                                    <a:headEnd type="none" w="sm" len="sm"/>
                                    <a:tailEnd type="none" w="sm" len="sm"/>
                                  </a:ln>
                                </wps:spPr>
                                <wps:txbx>
                                  <w:txbxContent>
                                    <w:p w14:paraId="3A5B38D6" w14:textId="77777777" w:rsidR="005A6A7A" w:rsidRDefault="005A6A7A">
                                      <w:pPr>
                                        <w:spacing w:after="0"/>
                                        <w:jc w:val="left"/>
                                        <w:textDirection w:val="btLr"/>
                                      </w:pPr>
                                    </w:p>
                                  </w:txbxContent>
                                </wps:txbx>
                                <wps:bodyPr spcFirstLastPara="1" wrap="square" lIns="91425" tIns="91425" rIns="91425" bIns="91425" anchor="ctr" anchorCtr="0">
                                  <a:noAutofit/>
                                </wps:bodyPr>
                              </wps:wsp>
                            </wpg:grpSp>
                            <wpg:grpSp>
                              <wpg:cNvPr id="69" name="Group 69"/>
                              <wpg:cNvGrpSpPr/>
                              <wpg:grpSpPr>
                                <a:xfrm rot="10800000" flipH="1">
                                  <a:off x="27006" y="1"/>
                                  <a:ext cx="27006" cy="144778"/>
                                  <a:chOff x="0" y="0"/>
                                  <a:chExt cx="27006" cy="144778"/>
                                </a:xfrm>
                              </wpg:grpSpPr>
                              <wps:wsp>
                                <wps:cNvPr id="70" name="Rectangle 70"/>
                                <wps:cNvSpPr/>
                                <wps:spPr>
                                  <a:xfrm rot="10800000" flipH="1">
                                    <a:off x="0" y="0"/>
                                    <a:ext cx="27006" cy="71754"/>
                                  </a:xfrm>
                                  <a:prstGeom prst="rect">
                                    <a:avLst/>
                                  </a:prstGeom>
                                  <a:solidFill>
                                    <a:srgbClr val="808080"/>
                                  </a:solidFill>
                                  <a:ln w="9525" cap="flat" cmpd="sng">
                                    <a:solidFill>
                                      <a:srgbClr val="000000"/>
                                    </a:solidFill>
                                    <a:prstDash val="solid"/>
                                    <a:round/>
                                    <a:headEnd type="none" w="sm" len="sm"/>
                                    <a:tailEnd type="none" w="sm" len="sm"/>
                                  </a:ln>
                                </wps:spPr>
                                <wps:txbx>
                                  <w:txbxContent>
                                    <w:p w14:paraId="185D208B" w14:textId="77777777" w:rsidR="005A6A7A" w:rsidRDefault="005A6A7A">
                                      <w:pPr>
                                        <w:spacing w:after="0"/>
                                        <w:jc w:val="left"/>
                                        <w:textDirection w:val="btLr"/>
                                      </w:pPr>
                                    </w:p>
                                  </w:txbxContent>
                                </wps:txbx>
                                <wps:bodyPr spcFirstLastPara="1" wrap="square" lIns="91425" tIns="91425" rIns="91425" bIns="91425" anchor="ctr" anchorCtr="0">
                                  <a:noAutofit/>
                                </wps:bodyPr>
                              </wps:wsp>
                              <wps:wsp>
                                <wps:cNvPr id="71" name="Rectangle 71"/>
                                <wps:cNvSpPr/>
                                <wps:spPr>
                                  <a:xfrm rot="10800000" flipH="1">
                                    <a:off x="0" y="73024"/>
                                    <a:ext cx="27006" cy="71754"/>
                                  </a:xfrm>
                                  <a:prstGeom prst="rect">
                                    <a:avLst/>
                                  </a:prstGeom>
                                  <a:solidFill>
                                    <a:srgbClr val="FFFFFF"/>
                                  </a:solidFill>
                                  <a:ln w="9525" cap="flat" cmpd="sng">
                                    <a:solidFill>
                                      <a:srgbClr val="000000"/>
                                    </a:solidFill>
                                    <a:prstDash val="solid"/>
                                    <a:round/>
                                    <a:headEnd type="none" w="sm" len="sm"/>
                                    <a:tailEnd type="none" w="sm" len="sm"/>
                                  </a:ln>
                                </wps:spPr>
                                <wps:txbx>
                                  <w:txbxContent>
                                    <w:p w14:paraId="36725BBA" w14:textId="77777777" w:rsidR="005A6A7A" w:rsidRDefault="005A6A7A">
                                      <w:pPr>
                                        <w:spacing w:after="0"/>
                                        <w:jc w:val="left"/>
                                        <w:textDirection w:val="btLr"/>
                                      </w:pPr>
                                    </w:p>
                                  </w:txbxContent>
                                </wps:txbx>
                                <wps:bodyPr spcFirstLastPara="1" wrap="square" lIns="91425" tIns="91425" rIns="91425" bIns="91425" anchor="ctr" anchorCtr="0">
                                  <a:noAutofit/>
                                </wps:bodyPr>
                              </wps:wsp>
                            </wpg:grpSp>
                          </wpg:grpSp>
                          <wpg:grpSp>
                            <wpg:cNvPr id="72" name="Group 72"/>
                            <wpg:cNvGrpSpPr/>
                            <wpg:grpSpPr>
                              <a:xfrm>
                                <a:off x="0" y="868674"/>
                                <a:ext cx="54012" cy="144779"/>
                                <a:chOff x="0" y="0"/>
                                <a:chExt cx="54012" cy="144779"/>
                              </a:xfrm>
                            </wpg:grpSpPr>
                            <wpg:grpSp>
                              <wpg:cNvPr id="73" name="Group 73"/>
                              <wpg:cNvGrpSpPr/>
                              <wpg:grpSpPr>
                                <a:xfrm>
                                  <a:off x="0" y="0"/>
                                  <a:ext cx="27006" cy="144778"/>
                                  <a:chOff x="0" y="0"/>
                                  <a:chExt cx="27006" cy="144778"/>
                                </a:xfrm>
                              </wpg:grpSpPr>
                              <wps:wsp>
                                <wps:cNvPr id="74" name="Rectangle 74"/>
                                <wps:cNvSpPr/>
                                <wps:spPr>
                                  <a:xfrm rot="10800000" flipH="1">
                                    <a:off x="0" y="0"/>
                                    <a:ext cx="27006" cy="71754"/>
                                  </a:xfrm>
                                  <a:prstGeom prst="rect">
                                    <a:avLst/>
                                  </a:prstGeom>
                                  <a:solidFill>
                                    <a:srgbClr val="808080"/>
                                  </a:solidFill>
                                  <a:ln w="9525" cap="flat" cmpd="sng">
                                    <a:solidFill>
                                      <a:srgbClr val="000000"/>
                                    </a:solidFill>
                                    <a:prstDash val="solid"/>
                                    <a:round/>
                                    <a:headEnd type="none" w="sm" len="sm"/>
                                    <a:tailEnd type="none" w="sm" len="sm"/>
                                  </a:ln>
                                </wps:spPr>
                                <wps:txbx>
                                  <w:txbxContent>
                                    <w:p w14:paraId="161138EC" w14:textId="77777777" w:rsidR="005A6A7A" w:rsidRDefault="005A6A7A">
                                      <w:pPr>
                                        <w:spacing w:after="0"/>
                                        <w:jc w:val="left"/>
                                        <w:textDirection w:val="btLr"/>
                                      </w:pPr>
                                    </w:p>
                                  </w:txbxContent>
                                </wps:txbx>
                                <wps:bodyPr spcFirstLastPara="1" wrap="square" lIns="91425" tIns="91425" rIns="91425" bIns="91425" anchor="ctr" anchorCtr="0">
                                  <a:noAutofit/>
                                </wps:bodyPr>
                              </wps:wsp>
                              <wps:wsp>
                                <wps:cNvPr id="75" name="Rectangle 75"/>
                                <wps:cNvSpPr/>
                                <wps:spPr>
                                  <a:xfrm rot="10800000" flipH="1">
                                    <a:off x="0" y="73024"/>
                                    <a:ext cx="27006" cy="71754"/>
                                  </a:xfrm>
                                  <a:prstGeom prst="rect">
                                    <a:avLst/>
                                  </a:prstGeom>
                                  <a:solidFill>
                                    <a:srgbClr val="FFFFFF"/>
                                  </a:solidFill>
                                  <a:ln w="9525" cap="flat" cmpd="sng">
                                    <a:solidFill>
                                      <a:srgbClr val="000000"/>
                                    </a:solidFill>
                                    <a:prstDash val="solid"/>
                                    <a:round/>
                                    <a:headEnd type="none" w="sm" len="sm"/>
                                    <a:tailEnd type="none" w="sm" len="sm"/>
                                  </a:ln>
                                </wps:spPr>
                                <wps:txbx>
                                  <w:txbxContent>
                                    <w:p w14:paraId="732FA8C8" w14:textId="77777777" w:rsidR="005A6A7A" w:rsidRDefault="005A6A7A">
                                      <w:pPr>
                                        <w:spacing w:after="0"/>
                                        <w:jc w:val="left"/>
                                        <w:textDirection w:val="btLr"/>
                                      </w:pPr>
                                    </w:p>
                                  </w:txbxContent>
                                </wps:txbx>
                                <wps:bodyPr spcFirstLastPara="1" wrap="square" lIns="91425" tIns="91425" rIns="91425" bIns="91425" anchor="ctr" anchorCtr="0">
                                  <a:noAutofit/>
                                </wps:bodyPr>
                              </wps:wsp>
                            </wpg:grpSp>
                            <wpg:grpSp>
                              <wpg:cNvPr id="76" name="Group 76"/>
                              <wpg:cNvGrpSpPr/>
                              <wpg:grpSpPr>
                                <a:xfrm rot="10800000" flipH="1">
                                  <a:off x="27006" y="1"/>
                                  <a:ext cx="27006" cy="144778"/>
                                  <a:chOff x="0" y="0"/>
                                  <a:chExt cx="27006" cy="144778"/>
                                </a:xfrm>
                              </wpg:grpSpPr>
                              <wps:wsp>
                                <wps:cNvPr id="77" name="Rectangle 77"/>
                                <wps:cNvSpPr/>
                                <wps:spPr>
                                  <a:xfrm rot="10800000" flipH="1">
                                    <a:off x="0" y="0"/>
                                    <a:ext cx="27006" cy="71754"/>
                                  </a:xfrm>
                                  <a:prstGeom prst="rect">
                                    <a:avLst/>
                                  </a:prstGeom>
                                  <a:solidFill>
                                    <a:srgbClr val="808080"/>
                                  </a:solidFill>
                                  <a:ln w="9525" cap="flat" cmpd="sng">
                                    <a:solidFill>
                                      <a:srgbClr val="000000"/>
                                    </a:solidFill>
                                    <a:prstDash val="solid"/>
                                    <a:round/>
                                    <a:headEnd type="none" w="sm" len="sm"/>
                                    <a:tailEnd type="none" w="sm" len="sm"/>
                                  </a:ln>
                                </wps:spPr>
                                <wps:txbx>
                                  <w:txbxContent>
                                    <w:p w14:paraId="511B5488" w14:textId="77777777" w:rsidR="005A6A7A" w:rsidRDefault="005A6A7A">
                                      <w:pPr>
                                        <w:spacing w:after="0"/>
                                        <w:jc w:val="left"/>
                                        <w:textDirection w:val="btLr"/>
                                      </w:pPr>
                                    </w:p>
                                  </w:txbxContent>
                                </wps:txbx>
                                <wps:bodyPr spcFirstLastPara="1" wrap="square" lIns="91425" tIns="91425" rIns="91425" bIns="91425" anchor="ctr" anchorCtr="0">
                                  <a:noAutofit/>
                                </wps:bodyPr>
                              </wps:wsp>
                              <wps:wsp>
                                <wps:cNvPr id="78" name="Rectangle 78"/>
                                <wps:cNvSpPr/>
                                <wps:spPr>
                                  <a:xfrm rot="10800000" flipH="1">
                                    <a:off x="0" y="73024"/>
                                    <a:ext cx="27006" cy="71754"/>
                                  </a:xfrm>
                                  <a:prstGeom prst="rect">
                                    <a:avLst/>
                                  </a:prstGeom>
                                  <a:solidFill>
                                    <a:srgbClr val="FFFFFF"/>
                                  </a:solidFill>
                                  <a:ln w="9525" cap="flat" cmpd="sng">
                                    <a:solidFill>
                                      <a:srgbClr val="000000"/>
                                    </a:solidFill>
                                    <a:prstDash val="solid"/>
                                    <a:round/>
                                    <a:headEnd type="none" w="sm" len="sm"/>
                                    <a:tailEnd type="none" w="sm" len="sm"/>
                                  </a:ln>
                                </wps:spPr>
                                <wps:txbx>
                                  <w:txbxContent>
                                    <w:p w14:paraId="6D8038C1" w14:textId="77777777" w:rsidR="005A6A7A" w:rsidRDefault="005A6A7A">
                                      <w:pPr>
                                        <w:spacing w:after="0"/>
                                        <w:jc w:val="left"/>
                                        <w:textDirection w:val="btLr"/>
                                      </w:pPr>
                                    </w:p>
                                  </w:txbxContent>
                                </wps:txbx>
                                <wps:bodyPr spcFirstLastPara="1" wrap="square" lIns="91425" tIns="91425" rIns="91425" bIns="91425" anchor="ctr" anchorCtr="0">
                                  <a:noAutofit/>
                                </wps:bodyPr>
                              </wps:wsp>
                            </wpg:grpSp>
                          </wpg:grpSp>
                          <wpg:grpSp>
                            <wpg:cNvPr id="79" name="Group 79"/>
                            <wpg:cNvGrpSpPr/>
                            <wpg:grpSpPr>
                              <a:xfrm>
                                <a:off x="0" y="0"/>
                                <a:ext cx="54012" cy="144779"/>
                                <a:chOff x="0" y="0"/>
                                <a:chExt cx="54012" cy="144779"/>
                              </a:xfrm>
                            </wpg:grpSpPr>
                            <wpg:grpSp>
                              <wpg:cNvPr id="80" name="Group 80"/>
                              <wpg:cNvGrpSpPr/>
                              <wpg:grpSpPr>
                                <a:xfrm>
                                  <a:off x="0" y="0"/>
                                  <a:ext cx="27006" cy="144778"/>
                                  <a:chOff x="0" y="0"/>
                                  <a:chExt cx="27006" cy="144778"/>
                                </a:xfrm>
                              </wpg:grpSpPr>
                              <wps:wsp>
                                <wps:cNvPr id="81" name="Rectangle 81"/>
                                <wps:cNvSpPr/>
                                <wps:spPr>
                                  <a:xfrm rot="10800000" flipH="1">
                                    <a:off x="0" y="0"/>
                                    <a:ext cx="27006" cy="71754"/>
                                  </a:xfrm>
                                  <a:prstGeom prst="rect">
                                    <a:avLst/>
                                  </a:prstGeom>
                                  <a:solidFill>
                                    <a:srgbClr val="808080"/>
                                  </a:solidFill>
                                  <a:ln w="9525" cap="flat" cmpd="sng">
                                    <a:solidFill>
                                      <a:srgbClr val="000000"/>
                                    </a:solidFill>
                                    <a:prstDash val="solid"/>
                                    <a:round/>
                                    <a:headEnd type="none" w="sm" len="sm"/>
                                    <a:tailEnd type="none" w="sm" len="sm"/>
                                  </a:ln>
                                </wps:spPr>
                                <wps:txbx>
                                  <w:txbxContent>
                                    <w:p w14:paraId="19A833E8" w14:textId="77777777" w:rsidR="005A6A7A" w:rsidRDefault="005A6A7A">
                                      <w:pPr>
                                        <w:spacing w:after="0"/>
                                        <w:jc w:val="left"/>
                                        <w:textDirection w:val="btLr"/>
                                      </w:pPr>
                                    </w:p>
                                  </w:txbxContent>
                                </wps:txbx>
                                <wps:bodyPr spcFirstLastPara="1" wrap="square" lIns="91425" tIns="91425" rIns="91425" bIns="91425" anchor="ctr" anchorCtr="0">
                                  <a:noAutofit/>
                                </wps:bodyPr>
                              </wps:wsp>
                              <wps:wsp>
                                <wps:cNvPr id="86" name="Rectangle 86"/>
                                <wps:cNvSpPr/>
                                <wps:spPr>
                                  <a:xfrm rot="10800000" flipH="1">
                                    <a:off x="0" y="73024"/>
                                    <a:ext cx="27006" cy="71754"/>
                                  </a:xfrm>
                                  <a:prstGeom prst="rect">
                                    <a:avLst/>
                                  </a:prstGeom>
                                  <a:solidFill>
                                    <a:srgbClr val="FFFFFF"/>
                                  </a:solidFill>
                                  <a:ln w="9525" cap="flat" cmpd="sng">
                                    <a:solidFill>
                                      <a:srgbClr val="000000"/>
                                    </a:solidFill>
                                    <a:prstDash val="solid"/>
                                    <a:round/>
                                    <a:headEnd type="none" w="sm" len="sm"/>
                                    <a:tailEnd type="none" w="sm" len="sm"/>
                                  </a:ln>
                                </wps:spPr>
                                <wps:txbx>
                                  <w:txbxContent>
                                    <w:p w14:paraId="69EE05EF" w14:textId="77777777" w:rsidR="005A6A7A" w:rsidRDefault="005A6A7A">
                                      <w:pPr>
                                        <w:spacing w:after="0"/>
                                        <w:jc w:val="left"/>
                                        <w:textDirection w:val="btLr"/>
                                      </w:pPr>
                                    </w:p>
                                  </w:txbxContent>
                                </wps:txbx>
                                <wps:bodyPr spcFirstLastPara="1" wrap="square" lIns="91425" tIns="91425" rIns="91425" bIns="91425" anchor="ctr" anchorCtr="0">
                                  <a:noAutofit/>
                                </wps:bodyPr>
                              </wps:wsp>
                            </wpg:grpSp>
                            <wpg:grpSp>
                              <wpg:cNvPr id="88" name="Group 88"/>
                              <wpg:cNvGrpSpPr/>
                              <wpg:grpSpPr>
                                <a:xfrm rot="10800000" flipH="1">
                                  <a:off x="27006" y="1"/>
                                  <a:ext cx="27006" cy="144778"/>
                                  <a:chOff x="0" y="0"/>
                                  <a:chExt cx="27006" cy="144778"/>
                                </a:xfrm>
                              </wpg:grpSpPr>
                              <wps:wsp>
                                <wps:cNvPr id="89" name="Rectangle 89"/>
                                <wps:cNvSpPr/>
                                <wps:spPr>
                                  <a:xfrm rot="10800000" flipH="1">
                                    <a:off x="0" y="0"/>
                                    <a:ext cx="27006" cy="71754"/>
                                  </a:xfrm>
                                  <a:prstGeom prst="rect">
                                    <a:avLst/>
                                  </a:prstGeom>
                                  <a:solidFill>
                                    <a:srgbClr val="808080"/>
                                  </a:solidFill>
                                  <a:ln w="9525" cap="flat" cmpd="sng">
                                    <a:solidFill>
                                      <a:srgbClr val="000000"/>
                                    </a:solidFill>
                                    <a:prstDash val="solid"/>
                                    <a:round/>
                                    <a:headEnd type="none" w="sm" len="sm"/>
                                    <a:tailEnd type="none" w="sm" len="sm"/>
                                  </a:ln>
                                </wps:spPr>
                                <wps:txbx>
                                  <w:txbxContent>
                                    <w:p w14:paraId="5ADE7E2A" w14:textId="77777777" w:rsidR="005A6A7A" w:rsidRDefault="005A6A7A">
                                      <w:pPr>
                                        <w:spacing w:after="0"/>
                                        <w:jc w:val="left"/>
                                        <w:textDirection w:val="btLr"/>
                                      </w:pPr>
                                    </w:p>
                                  </w:txbxContent>
                                </wps:txbx>
                                <wps:bodyPr spcFirstLastPara="1" wrap="square" lIns="91425" tIns="91425" rIns="91425" bIns="91425" anchor="ctr" anchorCtr="0">
                                  <a:noAutofit/>
                                </wps:bodyPr>
                              </wps:wsp>
                              <wps:wsp>
                                <wps:cNvPr id="90" name="Rectangle 90"/>
                                <wps:cNvSpPr/>
                                <wps:spPr>
                                  <a:xfrm rot="10800000" flipH="1">
                                    <a:off x="0" y="73024"/>
                                    <a:ext cx="27006" cy="71754"/>
                                  </a:xfrm>
                                  <a:prstGeom prst="rect">
                                    <a:avLst/>
                                  </a:prstGeom>
                                  <a:solidFill>
                                    <a:srgbClr val="FFFFFF"/>
                                  </a:solidFill>
                                  <a:ln w="9525" cap="flat" cmpd="sng">
                                    <a:solidFill>
                                      <a:srgbClr val="000000"/>
                                    </a:solidFill>
                                    <a:prstDash val="solid"/>
                                    <a:round/>
                                    <a:headEnd type="none" w="sm" len="sm"/>
                                    <a:tailEnd type="none" w="sm" len="sm"/>
                                  </a:ln>
                                </wps:spPr>
                                <wps:txbx>
                                  <w:txbxContent>
                                    <w:p w14:paraId="65D27468" w14:textId="77777777" w:rsidR="005A6A7A" w:rsidRDefault="005A6A7A">
                                      <w:pPr>
                                        <w:spacing w:after="0"/>
                                        <w:jc w:val="left"/>
                                        <w:textDirection w:val="btLr"/>
                                      </w:pPr>
                                    </w:p>
                                  </w:txbxContent>
                                </wps:txbx>
                                <wps:bodyPr spcFirstLastPara="1" wrap="square" lIns="91425" tIns="91425" rIns="91425" bIns="91425" anchor="ctr" anchorCtr="0">
                                  <a:noAutofit/>
                                </wps:bodyPr>
                              </wps:wsp>
                            </wpg:grpSp>
                          </wpg:grpSp>
                        </wpg:grpSp>
                        <wps:wsp>
                          <wps:cNvPr id="91" name="Freeform: Shape 91"/>
                          <wps:cNvSpPr/>
                          <wps:spPr>
                            <a:xfrm>
                              <a:off x="1526673" y="628733"/>
                              <a:ext cx="650359" cy="187310"/>
                            </a:xfrm>
                            <a:custGeom>
                              <a:avLst/>
                              <a:gdLst/>
                              <a:ahLst/>
                              <a:cxnLst/>
                              <a:rect l="l" t="t" r="r" b="b"/>
                              <a:pathLst>
                                <a:path w="650359" h="187310" extrusionOk="0">
                                  <a:moveTo>
                                    <a:pt x="0" y="0"/>
                                  </a:moveTo>
                                  <a:lnTo>
                                    <a:pt x="162589" y="187310"/>
                                  </a:lnTo>
                                  <a:lnTo>
                                    <a:pt x="487769" y="187310"/>
                                  </a:lnTo>
                                  <a:lnTo>
                                    <a:pt x="650359"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92" name="Freeform: Shape 92"/>
                          <wps:cNvSpPr/>
                          <wps:spPr>
                            <a:xfrm rot="10800000" flipH="1">
                              <a:off x="1491764" y="820543"/>
                              <a:ext cx="600" cy="756240"/>
                            </a:xfrm>
                            <a:custGeom>
                              <a:avLst/>
                              <a:gdLst/>
                              <a:ahLst/>
                              <a:cxnLst/>
                              <a:rect l="l" t="t" r="r" b="b"/>
                              <a:pathLst>
                                <a:path w="600" h="756240" extrusionOk="0">
                                  <a:moveTo>
                                    <a:pt x="0" y="0"/>
                                  </a:moveTo>
                                  <a:lnTo>
                                    <a:pt x="600" y="756240"/>
                                  </a:lnTo>
                                </a:path>
                              </a:pathLst>
                            </a:custGeom>
                            <a:solidFill>
                              <a:srgbClr val="FFFFFF"/>
                            </a:solidFill>
                            <a:ln w="12700" cap="flat" cmpd="sng">
                              <a:solidFill>
                                <a:srgbClr val="000000"/>
                              </a:solidFill>
                              <a:prstDash val="solid"/>
                              <a:round/>
                              <a:headEnd type="stealth" w="sm" len="sm"/>
                              <a:tailEnd type="stealth" w="sm" len="sm"/>
                            </a:ln>
                          </wps:spPr>
                          <wps:bodyPr spcFirstLastPara="1" wrap="square" lIns="91425" tIns="91425" rIns="91425" bIns="91425" anchor="ctr" anchorCtr="0">
                            <a:noAutofit/>
                          </wps:bodyPr>
                        </wps:wsp>
                        <wps:wsp>
                          <wps:cNvPr id="93" name="Rectangle 93"/>
                          <wps:cNvSpPr/>
                          <wps:spPr>
                            <a:xfrm>
                              <a:off x="1476461" y="635033"/>
                              <a:ext cx="36208" cy="211511"/>
                            </a:xfrm>
                            <a:prstGeom prst="rect">
                              <a:avLst/>
                            </a:prstGeom>
                            <a:solidFill>
                              <a:srgbClr val="FFFFFF"/>
                            </a:solidFill>
                            <a:ln w="12700" cap="flat" cmpd="sng">
                              <a:solidFill>
                                <a:srgbClr val="000000"/>
                              </a:solidFill>
                              <a:prstDash val="solid"/>
                              <a:round/>
                              <a:headEnd type="none" w="sm" len="sm"/>
                              <a:tailEnd type="none" w="sm" len="sm"/>
                            </a:ln>
                          </wps:spPr>
                          <wps:txbx>
                            <w:txbxContent>
                              <w:p w14:paraId="0FBF13CB" w14:textId="77777777" w:rsidR="005A6A7A" w:rsidRDefault="005A6A7A">
                                <w:pPr>
                                  <w:spacing w:after="0"/>
                                  <w:jc w:val="left"/>
                                  <w:textDirection w:val="btLr"/>
                                </w:pPr>
                              </w:p>
                            </w:txbxContent>
                          </wps:txbx>
                          <wps:bodyPr spcFirstLastPara="1" wrap="square" lIns="91425" tIns="91425" rIns="91425" bIns="91425" anchor="ctr" anchorCtr="0">
                            <a:noAutofit/>
                          </wps:bodyPr>
                        </wps:wsp>
                        <wpg:grpSp>
                          <wpg:cNvPr id="94" name="Group 94"/>
                          <wpg:cNvGrpSpPr/>
                          <wpg:grpSpPr>
                            <a:xfrm>
                              <a:off x="2357476" y="633833"/>
                              <a:ext cx="144835" cy="172708"/>
                              <a:chOff x="0" y="0"/>
                              <a:chExt cx="144835" cy="172708"/>
                            </a:xfrm>
                          </wpg:grpSpPr>
                          <wps:wsp>
                            <wps:cNvPr id="95" name="Freeform: Shape 95"/>
                            <wps:cNvSpPr/>
                            <wps:spPr>
                              <a:xfrm>
                                <a:off x="26680" y="0"/>
                                <a:ext cx="90839" cy="90164"/>
                              </a:xfrm>
                              <a:custGeom>
                                <a:avLst/>
                                <a:gdLst/>
                                <a:ahLst/>
                                <a:cxnLst/>
                                <a:rect l="l" t="t" r="r" b="b"/>
                                <a:pathLst>
                                  <a:path w="90839" h="90164" extrusionOk="0">
                                    <a:moveTo>
                                      <a:pt x="0" y="0"/>
                                    </a:moveTo>
                                    <a:lnTo>
                                      <a:pt x="90839" y="0"/>
                                    </a:lnTo>
                                    <a:lnTo>
                                      <a:pt x="45419" y="90164"/>
                                    </a:lnTo>
                                    <a:close/>
                                  </a:path>
                                </a:pathLst>
                              </a:custGeom>
                              <a:solidFill>
                                <a:srgbClr val="FFFFFF"/>
                              </a:solidFill>
                              <a:ln w="9525"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96" name="Freeform: Shape 96"/>
                            <wps:cNvSpPr/>
                            <wps:spPr>
                              <a:xfrm>
                                <a:off x="0" y="121912"/>
                                <a:ext cx="144835" cy="634"/>
                              </a:xfrm>
                              <a:custGeom>
                                <a:avLst/>
                                <a:gdLst/>
                                <a:ahLst/>
                                <a:cxnLst/>
                                <a:rect l="l" t="t" r="r" b="b"/>
                                <a:pathLst>
                                  <a:path w="144835" h="634" extrusionOk="0">
                                    <a:moveTo>
                                      <a:pt x="0" y="0"/>
                                    </a:moveTo>
                                    <a:lnTo>
                                      <a:pt x="144835" y="634"/>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97" name="Freeform: Shape 97"/>
                            <wps:cNvSpPr/>
                            <wps:spPr>
                              <a:xfrm>
                                <a:off x="19692" y="146675"/>
                                <a:ext cx="106085" cy="634"/>
                              </a:xfrm>
                              <a:custGeom>
                                <a:avLst/>
                                <a:gdLst/>
                                <a:ahLst/>
                                <a:cxnLst/>
                                <a:rect l="l" t="t" r="r" b="b"/>
                                <a:pathLst>
                                  <a:path w="106085" h="634" extrusionOk="0">
                                    <a:moveTo>
                                      <a:pt x="0" y="0"/>
                                    </a:moveTo>
                                    <a:lnTo>
                                      <a:pt x="106085" y="634"/>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98" name="Freeform: Shape 98"/>
                            <wps:cNvSpPr/>
                            <wps:spPr>
                              <a:xfrm>
                                <a:off x="38114" y="172074"/>
                                <a:ext cx="67970" cy="634"/>
                              </a:xfrm>
                              <a:custGeom>
                                <a:avLst/>
                                <a:gdLst/>
                                <a:ahLst/>
                                <a:cxnLst/>
                                <a:rect l="l" t="t" r="r" b="b"/>
                                <a:pathLst>
                                  <a:path w="67970" h="634" extrusionOk="0">
                                    <a:moveTo>
                                      <a:pt x="0" y="0"/>
                                    </a:moveTo>
                                    <a:lnTo>
                                      <a:pt x="67970" y="634"/>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cNvPr id="99" name="Group 99"/>
                          <wpg:cNvGrpSpPr/>
                          <wpg:grpSpPr>
                            <a:xfrm>
                              <a:off x="101424" y="346118"/>
                              <a:ext cx="187945" cy="247012"/>
                              <a:chOff x="0" y="0"/>
                              <a:chExt cx="187945" cy="247012"/>
                            </a:xfrm>
                          </wpg:grpSpPr>
                          <wps:wsp>
                            <wps:cNvPr id="100" name="Rectangle 100"/>
                            <wps:cNvSpPr/>
                            <wps:spPr>
                              <a:xfrm>
                                <a:off x="0" y="56514"/>
                                <a:ext cx="187945" cy="190498"/>
                              </a:xfrm>
                              <a:prstGeom prst="rect">
                                <a:avLst/>
                              </a:prstGeom>
                              <a:solidFill>
                                <a:srgbClr val="FFFFFF"/>
                              </a:solidFill>
                              <a:ln w="12700" cap="flat" cmpd="sng">
                                <a:solidFill>
                                  <a:srgbClr val="000000"/>
                                </a:solidFill>
                                <a:prstDash val="solid"/>
                                <a:round/>
                                <a:headEnd type="none" w="sm" len="sm"/>
                                <a:tailEnd type="none" w="sm" len="sm"/>
                              </a:ln>
                            </wps:spPr>
                            <wps:txbx>
                              <w:txbxContent>
                                <w:p w14:paraId="7B0A8E84" w14:textId="77777777" w:rsidR="005A6A7A" w:rsidRDefault="005A6A7A">
                                  <w:pPr>
                                    <w:spacing w:after="0"/>
                                    <w:jc w:val="left"/>
                                    <w:textDirection w:val="btLr"/>
                                  </w:pPr>
                                </w:p>
                              </w:txbxContent>
                            </wps:txbx>
                            <wps:bodyPr spcFirstLastPara="1" wrap="square" lIns="91425" tIns="91425" rIns="91425" bIns="91425" anchor="ctr" anchorCtr="0">
                              <a:noAutofit/>
                            </wps:bodyPr>
                          </wps:wsp>
                          <wps:wsp>
                            <wps:cNvPr id="101" name="Freeform: Shape 101"/>
                            <wps:cNvSpPr/>
                            <wps:spPr>
                              <a:xfrm>
                                <a:off x="67304" y="0"/>
                                <a:ext cx="53970" cy="53974"/>
                              </a:xfrm>
                              <a:custGeom>
                                <a:avLst/>
                                <a:gdLst/>
                                <a:ahLst/>
                                <a:cxnLst/>
                                <a:rect l="l" t="t" r="r" b="b"/>
                                <a:pathLst>
                                  <a:path w="53970" h="53974" extrusionOk="0">
                                    <a:moveTo>
                                      <a:pt x="0" y="0"/>
                                    </a:moveTo>
                                    <a:lnTo>
                                      <a:pt x="53970" y="0"/>
                                    </a:lnTo>
                                    <a:lnTo>
                                      <a:pt x="26985" y="53974"/>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g:grpSp>
                        <wps:wsp>
                          <wps:cNvPr id="102" name="Freeform: Shape 102"/>
                          <wps:cNvSpPr/>
                          <wps:spPr>
                            <a:xfrm>
                              <a:off x="289370" y="404521"/>
                              <a:ext cx="972437" cy="700"/>
                            </a:xfrm>
                            <a:custGeom>
                              <a:avLst/>
                              <a:gdLst/>
                              <a:ahLst/>
                              <a:cxnLst/>
                              <a:rect l="l" t="t" r="r" b="b"/>
                              <a:pathLst>
                                <a:path w="972437" h="700" extrusionOk="0">
                                  <a:moveTo>
                                    <a:pt x="0" y="0"/>
                                  </a:moveTo>
                                  <a:lnTo>
                                    <a:pt x="972437" y="700"/>
                                  </a:lnTo>
                                </a:path>
                              </a:pathLst>
                            </a:custGeom>
                            <a:solidFill>
                              <a:srgbClr val="FFFFFF"/>
                            </a:solidFill>
                            <a:ln w="9525" cap="flat" cmpd="sng">
                              <a:solidFill>
                                <a:srgbClr val="000000"/>
                              </a:solidFill>
                              <a:prstDash val="lgDash"/>
                              <a:round/>
                              <a:headEnd type="none" w="sm" len="sm"/>
                              <a:tailEnd type="none" w="sm" len="sm"/>
                            </a:ln>
                          </wps:spPr>
                          <wps:bodyPr spcFirstLastPara="1" wrap="square" lIns="91425" tIns="91425" rIns="91425" bIns="91425" anchor="ctr" anchorCtr="0">
                            <a:noAutofit/>
                          </wps:bodyPr>
                        </wps:wsp>
                        <wps:wsp>
                          <wps:cNvPr id="103" name="Freeform: Shape 103"/>
                          <wps:cNvSpPr/>
                          <wps:spPr>
                            <a:xfrm rot="10800000" flipH="1">
                              <a:off x="1124575" y="392520"/>
                              <a:ext cx="700" cy="1170362"/>
                            </a:xfrm>
                            <a:custGeom>
                              <a:avLst/>
                              <a:gdLst/>
                              <a:ahLst/>
                              <a:cxnLst/>
                              <a:rect l="l" t="t" r="r" b="b"/>
                              <a:pathLst>
                                <a:path w="700" h="1170362" extrusionOk="0">
                                  <a:moveTo>
                                    <a:pt x="0" y="0"/>
                                  </a:moveTo>
                                  <a:lnTo>
                                    <a:pt x="700" y="1170362"/>
                                  </a:lnTo>
                                </a:path>
                              </a:pathLst>
                            </a:custGeom>
                            <a:solidFill>
                              <a:srgbClr val="FFFFFF"/>
                            </a:solidFill>
                            <a:ln w="12700" cap="flat" cmpd="sng">
                              <a:solidFill>
                                <a:srgbClr val="000000"/>
                              </a:solidFill>
                              <a:prstDash val="solid"/>
                              <a:round/>
                              <a:headEnd type="stealth" w="sm" len="sm"/>
                              <a:tailEnd type="stealth" w="sm" len="sm"/>
                            </a:ln>
                          </wps:spPr>
                          <wps:bodyPr spcFirstLastPara="1" wrap="square" lIns="91425" tIns="91425" rIns="91425" bIns="91425" anchor="ctr" anchorCtr="0">
                            <a:noAutofit/>
                          </wps:bodyPr>
                        </wps:wsp>
                        <wps:wsp>
                          <wps:cNvPr id="104" name="Freeform: Shape 104"/>
                          <wps:cNvSpPr/>
                          <wps:spPr>
                            <a:xfrm>
                              <a:off x="1004545" y="1545682"/>
                              <a:ext cx="576140" cy="700"/>
                            </a:xfrm>
                            <a:custGeom>
                              <a:avLst/>
                              <a:gdLst/>
                              <a:ahLst/>
                              <a:cxnLst/>
                              <a:rect l="l" t="t" r="r" b="b"/>
                              <a:pathLst>
                                <a:path w="576140" h="700" extrusionOk="0">
                                  <a:moveTo>
                                    <a:pt x="0" y="0"/>
                                  </a:moveTo>
                                  <a:lnTo>
                                    <a:pt x="576140" y="700"/>
                                  </a:lnTo>
                                </a:path>
                              </a:pathLst>
                            </a:custGeom>
                            <a:solidFill>
                              <a:srgbClr val="FFFFFF"/>
                            </a:solidFill>
                            <a:ln w="9525" cap="flat" cmpd="sng">
                              <a:solidFill>
                                <a:srgbClr val="000000"/>
                              </a:solidFill>
                              <a:prstDash val="lgDash"/>
                              <a:round/>
                              <a:headEnd type="none" w="sm" len="sm"/>
                              <a:tailEnd type="none" w="sm" len="sm"/>
                            </a:ln>
                          </wps:spPr>
                          <wps:bodyPr spcFirstLastPara="1" wrap="square" lIns="91425" tIns="91425" rIns="91425" bIns="91425" anchor="ctr" anchorCtr="0">
                            <a:noAutofit/>
                          </wps:bodyPr>
                        </wps:wsp>
                        <wps:wsp>
                          <wps:cNvPr id="105" name="Freeform: Shape 105"/>
                          <wps:cNvSpPr/>
                          <wps:spPr>
                            <a:xfrm>
                              <a:off x="1224999" y="849745"/>
                              <a:ext cx="288370" cy="600"/>
                            </a:xfrm>
                            <a:custGeom>
                              <a:avLst/>
                              <a:gdLst/>
                              <a:ahLst/>
                              <a:cxnLst/>
                              <a:rect l="l" t="t" r="r" b="b"/>
                              <a:pathLst>
                                <a:path w="288370" h="600" extrusionOk="0">
                                  <a:moveTo>
                                    <a:pt x="0" y="0"/>
                                  </a:moveTo>
                                  <a:lnTo>
                                    <a:pt x="288370" y="600"/>
                                  </a:lnTo>
                                </a:path>
                              </a:pathLst>
                            </a:custGeom>
                            <a:solidFill>
                              <a:srgbClr val="FFFFFF"/>
                            </a:solidFill>
                            <a:ln w="9525" cap="flat" cmpd="sng">
                              <a:solidFill>
                                <a:srgbClr val="000000"/>
                              </a:solidFill>
                              <a:prstDash val="lgDash"/>
                              <a:round/>
                              <a:headEnd type="none" w="sm" len="sm"/>
                              <a:tailEnd type="none" w="sm" len="sm"/>
                            </a:ln>
                          </wps:spPr>
                          <wps:bodyPr spcFirstLastPara="1" wrap="square" lIns="91425" tIns="91425" rIns="91425" bIns="91425" anchor="ctr" anchorCtr="0">
                            <a:noAutofit/>
                          </wps:bodyPr>
                        </wps:wsp>
                        <wps:wsp>
                          <wps:cNvPr id="106" name="Freeform: Shape 106"/>
                          <wps:cNvSpPr/>
                          <wps:spPr>
                            <a:xfrm rot="10800000">
                              <a:off x="1335526" y="830644"/>
                              <a:ext cx="600" cy="108005"/>
                            </a:xfrm>
                            <a:custGeom>
                              <a:avLst/>
                              <a:gdLst/>
                              <a:ahLst/>
                              <a:cxnLst/>
                              <a:rect l="l" t="t" r="r" b="b"/>
                              <a:pathLst>
                                <a:path w="600" h="108005" extrusionOk="0">
                                  <a:moveTo>
                                    <a:pt x="0" y="0"/>
                                  </a:moveTo>
                                  <a:lnTo>
                                    <a:pt x="600" y="108005"/>
                                  </a:lnTo>
                                </a:path>
                              </a:pathLst>
                            </a:custGeom>
                            <a:solidFill>
                              <a:srgbClr val="FFFFFF"/>
                            </a:solidFill>
                            <a:ln w="12700" cap="flat" cmpd="sng">
                              <a:solidFill>
                                <a:srgbClr val="000000"/>
                              </a:solidFill>
                              <a:prstDash val="solid"/>
                              <a:round/>
                              <a:headEnd type="none" w="sm" len="sm"/>
                              <a:tailEnd type="stealth" w="sm" len="sm"/>
                            </a:ln>
                          </wps:spPr>
                          <wps:bodyPr spcFirstLastPara="1" wrap="square" lIns="91425" tIns="91425" rIns="91425" bIns="91425" anchor="ctr" anchorCtr="0">
                            <a:noAutofit/>
                          </wps:bodyPr>
                        </wps:wsp>
                        <wps:wsp>
                          <wps:cNvPr id="107" name="Freeform: Shape 107"/>
                          <wps:cNvSpPr/>
                          <wps:spPr>
                            <a:xfrm flipH="1">
                              <a:off x="1335526" y="645234"/>
                              <a:ext cx="600" cy="107905"/>
                            </a:xfrm>
                            <a:custGeom>
                              <a:avLst/>
                              <a:gdLst/>
                              <a:ahLst/>
                              <a:cxnLst/>
                              <a:rect l="l" t="t" r="r" b="b"/>
                              <a:pathLst>
                                <a:path w="600" h="107905" extrusionOk="0">
                                  <a:moveTo>
                                    <a:pt x="0" y="0"/>
                                  </a:moveTo>
                                  <a:lnTo>
                                    <a:pt x="600" y="107905"/>
                                  </a:lnTo>
                                </a:path>
                              </a:pathLst>
                            </a:custGeom>
                            <a:solidFill>
                              <a:srgbClr val="FFFFFF"/>
                            </a:solidFill>
                            <a:ln w="12700" cap="flat" cmpd="sng">
                              <a:solidFill>
                                <a:srgbClr val="000000"/>
                              </a:solidFill>
                              <a:prstDash val="solid"/>
                              <a:round/>
                              <a:headEnd type="none" w="sm" len="sm"/>
                              <a:tailEnd type="stealth" w="sm" len="sm"/>
                            </a:ln>
                          </wps:spPr>
                          <wps:bodyPr spcFirstLastPara="1" wrap="square" lIns="91425" tIns="91425" rIns="91425" bIns="91425" anchor="ctr" anchorCtr="0">
                            <a:noAutofit/>
                          </wps:bodyPr>
                        </wps:wsp>
                        <wps:wsp>
                          <wps:cNvPr id="108" name="Freeform: Shape 108"/>
                          <wps:cNvSpPr/>
                          <wps:spPr>
                            <a:xfrm rot="10800000" flipH="1">
                              <a:off x="727678" y="388020"/>
                              <a:ext cx="600" cy="377820"/>
                            </a:xfrm>
                            <a:custGeom>
                              <a:avLst/>
                              <a:gdLst/>
                              <a:ahLst/>
                              <a:cxnLst/>
                              <a:rect l="l" t="t" r="r" b="b"/>
                              <a:pathLst>
                                <a:path w="600" h="377820" extrusionOk="0">
                                  <a:moveTo>
                                    <a:pt x="0" y="0"/>
                                  </a:moveTo>
                                  <a:lnTo>
                                    <a:pt x="600" y="377820"/>
                                  </a:lnTo>
                                </a:path>
                              </a:pathLst>
                            </a:custGeom>
                            <a:solidFill>
                              <a:srgbClr val="FFFFFF"/>
                            </a:solidFill>
                            <a:ln w="12700" cap="flat" cmpd="sng">
                              <a:solidFill>
                                <a:srgbClr val="000000"/>
                              </a:solidFill>
                              <a:prstDash val="solid"/>
                              <a:round/>
                              <a:headEnd type="stealth" w="sm" len="sm"/>
                              <a:tailEnd type="stealth" w="sm" len="sm"/>
                            </a:ln>
                          </wps:spPr>
                          <wps:bodyPr spcFirstLastPara="1" wrap="square" lIns="91425" tIns="91425" rIns="91425" bIns="91425" anchor="ctr" anchorCtr="0">
                            <a:noAutofit/>
                          </wps:bodyPr>
                        </wps:wsp>
                        <wps:wsp>
                          <wps:cNvPr id="109" name="Freeform: Shape 109"/>
                          <wps:cNvSpPr/>
                          <wps:spPr>
                            <a:xfrm>
                              <a:off x="535631" y="453424"/>
                              <a:ext cx="247060" cy="237512"/>
                            </a:xfrm>
                            <a:custGeom>
                              <a:avLst/>
                              <a:gdLst/>
                              <a:ahLst/>
                              <a:cxnLst/>
                              <a:rect l="l" t="t" r="r" b="b"/>
                              <a:pathLst>
                                <a:path w="247060" h="237512" extrusionOk="0">
                                  <a:moveTo>
                                    <a:pt x="0" y="0"/>
                                  </a:moveTo>
                                  <a:lnTo>
                                    <a:pt x="0" y="237512"/>
                                  </a:lnTo>
                                  <a:lnTo>
                                    <a:pt x="247060" y="237512"/>
                                  </a:lnTo>
                                  <a:lnTo>
                                    <a:pt x="247060" y="0"/>
                                  </a:lnTo>
                                  <a:close/>
                                </a:path>
                              </a:pathLst>
                            </a:custGeom>
                            <a:noFill/>
                            <a:ln>
                              <a:noFill/>
                            </a:ln>
                          </wps:spPr>
                          <wps:txbx>
                            <w:txbxContent>
                              <w:p w14:paraId="287DDC4D" w14:textId="77777777" w:rsidR="005A6A7A" w:rsidRDefault="00FF1A03">
                                <w:pPr>
                                  <w:spacing w:after="0"/>
                                  <w:jc w:val="left"/>
                                  <w:textDirection w:val="btLr"/>
                                </w:pPr>
                                <w:r>
                                  <w:rPr>
                                    <w:i/>
                                    <w:color w:val="000000"/>
                                    <w:sz w:val="20"/>
                                  </w:rPr>
                                  <w:t>a</w:t>
                                </w:r>
                              </w:p>
                            </w:txbxContent>
                          </wps:txbx>
                          <wps:bodyPr spcFirstLastPara="1" wrap="square" lIns="88900" tIns="38100" rIns="88900" bIns="38100" anchor="ctr" anchorCtr="0">
                            <a:noAutofit/>
                          </wps:bodyPr>
                        </wps:wsp>
                        <wps:wsp>
                          <wps:cNvPr id="110" name="Freeform: Shape 110"/>
                          <wps:cNvSpPr/>
                          <wps:spPr>
                            <a:xfrm>
                              <a:off x="1142079" y="663535"/>
                              <a:ext cx="247060" cy="237512"/>
                            </a:xfrm>
                            <a:custGeom>
                              <a:avLst/>
                              <a:gdLst/>
                              <a:ahLst/>
                              <a:cxnLst/>
                              <a:rect l="l" t="t" r="r" b="b"/>
                              <a:pathLst>
                                <a:path w="247060" h="237512" extrusionOk="0">
                                  <a:moveTo>
                                    <a:pt x="0" y="0"/>
                                  </a:moveTo>
                                  <a:lnTo>
                                    <a:pt x="0" y="237512"/>
                                  </a:lnTo>
                                  <a:lnTo>
                                    <a:pt x="247060" y="237512"/>
                                  </a:lnTo>
                                  <a:lnTo>
                                    <a:pt x="247060" y="0"/>
                                  </a:lnTo>
                                  <a:close/>
                                </a:path>
                              </a:pathLst>
                            </a:custGeom>
                            <a:noFill/>
                            <a:ln>
                              <a:noFill/>
                            </a:ln>
                          </wps:spPr>
                          <wps:txbx>
                            <w:txbxContent>
                              <w:p w14:paraId="6A8AA0A8" w14:textId="77777777" w:rsidR="005A6A7A" w:rsidRDefault="00FF1A03">
                                <w:pPr>
                                  <w:spacing w:after="0"/>
                                  <w:jc w:val="left"/>
                                  <w:textDirection w:val="btLr"/>
                                </w:pPr>
                                <w:r>
                                  <w:rPr>
                                    <w:i/>
                                    <w:color w:val="000000"/>
                                    <w:sz w:val="20"/>
                                  </w:rPr>
                                  <w:t>b</w:t>
                                </w:r>
                              </w:p>
                            </w:txbxContent>
                          </wps:txbx>
                          <wps:bodyPr spcFirstLastPara="1" wrap="square" lIns="88900" tIns="38100" rIns="88900" bIns="38100" anchor="ctr" anchorCtr="0">
                            <a:noAutofit/>
                          </wps:bodyPr>
                        </wps:wsp>
                        <wps:wsp>
                          <wps:cNvPr id="111" name="Freeform: Shape 111"/>
                          <wps:cNvSpPr/>
                          <wps:spPr>
                            <a:xfrm>
                              <a:off x="1290615" y="1035055"/>
                              <a:ext cx="239458" cy="237512"/>
                            </a:xfrm>
                            <a:custGeom>
                              <a:avLst/>
                              <a:gdLst/>
                              <a:ahLst/>
                              <a:cxnLst/>
                              <a:rect l="l" t="t" r="r" b="b"/>
                              <a:pathLst>
                                <a:path w="239458" h="237512" extrusionOk="0">
                                  <a:moveTo>
                                    <a:pt x="0" y="0"/>
                                  </a:moveTo>
                                  <a:lnTo>
                                    <a:pt x="0" y="237512"/>
                                  </a:lnTo>
                                  <a:lnTo>
                                    <a:pt x="239458" y="237512"/>
                                  </a:lnTo>
                                  <a:lnTo>
                                    <a:pt x="239458" y="0"/>
                                  </a:lnTo>
                                  <a:close/>
                                </a:path>
                              </a:pathLst>
                            </a:custGeom>
                            <a:noFill/>
                            <a:ln>
                              <a:noFill/>
                            </a:ln>
                          </wps:spPr>
                          <wps:txbx>
                            <w:txbxContent>
                              <w:p w14:paraId="7F7D60C7" w14:textId="77777777" w:rsidR="005A6A7A" w:rsidRDefault="00FF1A03">
                                <w:pPr>
                                  <w:spacing w:after="0"/>
                                  <w:jc w:val="left"/>
                                  <w:textDirection w:val="btLr"/>
                                </w:pPr>
                                <w:r>
                                  <w:rPr>
                                    <w:i/>
                                    <w:color w:val="000000"/>
                                    <w:sz w:val="20"/>
                                  </w:rPr>
                                  <w:t>c</w:t>
                                </w:r>
                              </w:p>
                            </w:txbxContent>
                          </wps:txbx>
                          <wps:bodyPr spcFirstLastPara="1" wrap="square" lIns="88900" tIns="38100" rIns="88900" bIns="38100" anchor="ctr" anchorCtr="0">
                            <a:noAutofit/>
                          </wps:bodyPr>
                        </wps:wsp>
                        <wps:wsp>
                          <wps:cNvPr id="112" name="Freeform: Shape 112"/>
                          <wps:cNvSpPr/>
                          <wps:spPr>
                            <a:xfrm>
                              <a:off x="916624" y="843945"/>
                              <a:ext cx="252161" cy="237512"/>
                            </a:xfrm>
                            <a:custGeom>
                              <a:avLst/>
                              <a:gdLst/>
                              <a:ahLst/>
                              <a:cxnLst/>
                              <a:rect l="l" t="t" r="r" b="b"/>
                              <a:pathLst>
                                <a:path w="252161" h="237512" extrusionOk="0">
                                  <a:moveTo>
                                    <a:pt x="0" y="0"/>
                                  </a:moveTo>
                                  <a:lnTo>
                                    <a:pt x="0" y="237512"/>
                                  </a:lnTo>
                                  <a:lnTo>
                                    <a:pt x="252161" y="237512"/>
                                  </a:lnTo>
                                  <a:lnTo>
                                    <a:pt x="252161" y="0"/>
                                  </a:lnTo>
                                  <a:close/>
                                </a:path>
                              </a:pathLst>
                            </a:custGeom>
                            <a:noFill/>
                            <a:ln>
                              <a:noFill/>
                            </a:ln>
                          </wps:spPr>
                          <wps:txbx>
                            <w:txbxContent>
                              <w:p w14:paraId="1F38B7BB" w14:textId="77777777" w:rsidR="005A6A7A" w:rsidRDefault="00FF1A03">
                                <w:pPr>
                                  <w:spacing w:after="0"/>
                                  <w:jc w:val="left"/>
                                  <w:textDirection w:val="btLr"/>
                                </w:pPr>
                                <w:r>
                                  <w:rPr>
                                    <w:i/>
                                    <w:color w:val="000000"/>
                                    <w:sz w:val="20"/>
                                  </w:rPr>
                                  <w:t>d</w:t>
                                </w:r>
                              </w:p>
                            </w:txbxContent>
                          </wps:txbx>
                          <wps:bodyPr spcFirstLastPara="1" wrap="square" lIns="88900" tIns="38100" rIns="88900" bIns="38100" anchor="ctr" anchorCtr="0">
                            <a:noAutofit/>
                          </wps:bodyPr>
                        </wps:wsp>
                      </wpg:grpSp>
                    </wpg:wgp>
                  </a:graphicData>
                </a:graphic>
              </wp:inline>
            </w:drawing>
          </mc:Choice>
          <mc:Fallback>
            <w:pict>
              <v:group w14:anchorId="56AD732B" id="Group 84" o:spid="_x0000_s1026" style="width:217.25pt;height:132.7pt;mso-position-horizontal-relative:char;mso-position-vertical-relative:line" coordorigin="39664,29373" coordsize="27594,16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">
                <v:group id="Group 1" o:spid="_x0000_s1027" style="position:absolute;left:39664;top:29373;width:27595;height:16853" coordsize="27594,16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27590;height:168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3E304F64" w14:textId="77777777" w:rsidR="005A6A7A" w:rsidRDefault="005A6A7A">
                          <w:pPr>
                            <w:spacing w:after="0"/>
                            <w:jc w:val="left"/>
                            <w:textDirection w:val="btLr"/>
                          </w:pPr>
                        </w:p>
                      </w:txbxContent>
                    </v:textbox>
                  </v:rect>
                  <v:shape id="Freeform: Shape 3" o:spid="_x0000_s1029" style="position:absolute;left:4907;top:7417;width:22687;height:7;visibility:visible;mso-wrap-style:square;v-text-anchor:middle" coordsize="2268755,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" path="m,l2268755,700e" strokeweight="1pt">
                    <v:stroke startarrowwidth="narrow" startarrowlength="short" endarrowwidth="narrow" endarrowlength="short"/>
                    <v:path arrowok="t" o:extrusionok="f"/>
                  </v:shape>
                  <v:group id="Group 4" o:spid="_x0000_s1030" style="position:absolute;left:8756;top:496;width:540;height:10134" coordsize="540,10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5" o:spid="_x0000_s1031" style="position:absolute;top:1447;width:540;height:1448" coordsize="54012,144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2" style="position:absolute;width:27006;height:144778" coordsize="27006,144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33" style="position:absolute;width:27006;height:71754;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" fillcolor="gray">
                          <v:stroke startarrowwidth="narrow" startarrowlength="short" endarrowwidth="narrow" endarrowlength="short" joinstyle="round"/>
                          <v:textbox inset="2.53958mm,2.53958mm,2.53958mm,2.53958mm">
                            <w:txbxContent>
                              <w:p w14:paraId="037A5C37" w14:textId="77777777" w:rsidR="005A6A7A" w:rsidRDefault="005A6A7A">
                                <w:pPr>
                                  <w:spacing w:after="0"/>
                                  <w:jc w:val="left"/>
                                  <w:textDirection w:val="btLr"/>
                                </w:pPr>
                              </w:p>
                            </w:txbxContent>
                          </v:textbox>
                        </v:rect>
                        <v:rect id="Rectangle 8" o:spid="_x0000_s1034" style="position:absolute;top:73024;width:27006;height:71754;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">
                          <v:stroke startarrowwidth="narrow" startarrowlength="short" endarrowwidth="narrow" endarrowlength="short" joinstyle="round"/>
                          <v:textbox inset="2.53958mm,2.53958mm,2.53958mm,2.53958mm">
                            <w:txbxContent>
                              <w:p w14:paraId="3FCC4237" w14:textId="77777777" w:rsidR="005A6A7A" w:rsidRDefault="005A6A7A">
                                <w:pPr>
                                  <w:spacing w:after="0"/>
                                  <w:jc w:val="left"/>
                                  <w:textDirection w:val="btLr"/>
                                </w:pPr>
                              </w:p>
                            </w:txbxContent>
                          </v:textbox>
                        </v:rect>
                      </v:group>
                      <v:group id="Group 9" o:spid="_x0000_s1035" style="position:absolute;left:27006;top:1;width:27006;height:144778;rotation:180;flip:x" coordsize="27006,144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">
                        <v:rect id="Rectangle 10" o:spid="_x0000_s1036" style="position:absolute;width:27006;height:71754;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" fillcolor="gray">
                          <v:stroke startarrowwidth="narrow" startarrowlength="short" endarrowwidth="narrow" endarrowlength="short" joinstyle="round"/>
                          <v:textbox inset="2.53958mm,2.53958mm,2.53958mm,2.53958mm">
                            <w:txbxContent>
                              <w:p w14:paraId="34064639" w14:textId="77777777" w:rsidR="005A6A7A" w:rsidRDefault="005A6A7A">
                                <w:pPr>
                                  <w:spacing w:after="0"/>
                                  <w:jc w:val="left"/>
                                  <w:textDirection w:val="btLr"/>
                                </w:pPr>
                              </w:p>
                            </w:txbxContent>
                          </v:textbox>
                        </v:rect>
                        <v:rect id="Rectangle 11" o:spid="_x0000_s1037" style="position:absolute;top:73024;width:27006;height:71754;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">
                          <v:stroke startarrowwidth="narrow" startarrowlength="short" endarrowwidth="narrow" endarrowlength="short" joinstyle="round"/>
                          <v:textbox inset="2.53958mm,2.53958mm,2.53958mm,2.53958mm">
                            <w:txbxContent>
                              <w:p w14:paraId="516BACC6" w14:textId="77777777" w:rsidR="005A6A7A" w:rsidRDefault="005A6A7A">
                                <w:pPr>
                                  <w:spacing w:after="0"/>
                                  <w:jc w:val="left"/>
                                  <w:textDirection w:val="btLr"/>
                                </w:pPr>
                              </w:p>
                            </w:txbxContent>
                          </v:textbox>
                        </v:rect>
                      </v:group>
                    </v:group>
                    <v:group id="Group 12" o:spid="_x0000_s1038" style="position:absolute;top:2895;width:540;height:1448" coordsize="54012,144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13" o:spid="_x0000_s1039" style="position:absolute;width:27006;height:144778" coordsize="27006,144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14" o:spid="_x0000_s1040" style="position:absolute;width:27006;height:71754;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" fillcolor="gray">
                          <v:stroke startarrowwidth="narrow" startarrowlength="short" endarrowwidth="narrow" endarrowlength="short" joinstyle="round"/>
                          <v:textbox inset="2.53958mm,2.53958mm,2.53958mm,2.53958mm">
                            <w:txbxContent>
                              <w:p w14:paraId="0B929534" w14:textId="77777777" w:rsidR="005A6A7A" w:rsidRDefault="005A6A7A">
                                <w:pPr>
                                  <w:spacing w:after="0"/>
                                  <w:jc w:val="left"/>
                                  <w:textDirection w:val="btLr"/>
                                </w:pPr>
                              </w:p>
                            </w:txbxContent>
                          </v:textbox>
                        </v:rect>
                        <v:rect id="Rectangle 15" o:spid="_x0000_s1041" style="position:absolute;top:73024;width:27006;height:71754;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">
                          <v:stroke startarrowwidth="narrow" startarrowlength="short" endarrowwidth="narrow" endarrowlength="short" joinstyle="round"/>
                          <v:textbox inset="2.53958mm,2.53958mm,2.53958mm,2.53958mm">
                            <w:txbxContent>
                              <w:p w14:paraId="76895D1C" w14:textId="77777777" w:rsidR="005A6A7A" w:rsidRDefault="005A6A7A">
                                <w:pPr>
                                  <w:spacing w:after="0"/>
                                  <w:jc w:val="left"/>
                                  <w:textDirection w:val="btLr"/>
                                </w:pPr>
                              </w:p>
                            </w:txbxContent>
                          </v:textbox>
                        </v:rect>
                      </v:group>
                      <v:group id="Group 16" o:spid="_x0000_s1042" style="position:absolute;left:27006;top:1;width:27006;height:144778;rotation:180;flip:x" coordsize="27006,144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">
                        <v:rect id="Rectangle 17" o:spid="_x0000_s1043" style="position:absolute;width:27006;height:71754;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" fillcolor="gray">
                          <v:stroke startarrowwidth="narrow" startarrowlength="short" endarrowwidth="narrow" endarrowlength="short" joinstyle="round"/>
                          <v:textbox inset="2.53958mm,2.53958mm,2.53958mm,2.53958mm">
                            <w:txbxContent>
                              <w:p w14:paraId="59FEFE01" w14:textId="77777777" w:rsidR="005A6A7A" w:rsidRDefault="005A6A7A">
                                <w:pPr>
                                  <w:spacing w:after="0"/>
                                  <w:jc w:val="left"/>
                                  <w:textDirection w:val="btLr"/>
                                </w:pPr>
                              </w:p>
                            </w:txbxContent>
                          </v:textbox>
                        </v:rect>
                        <v:rect id="Rectangle 18" o:spid="_x0000_s1044" style="position:absolute;top:73024;width:27006;height:71754;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">
                          <v:stroke startarrowwidth="narrow" startarrowlength="short" endarrowwidth="narrow" endarrowlength="short" joinstyle="round"/>
                          <v:textbox inset="2.53958mm,2.53958mm,2.53958mm,2.53958mm">
                            <w:txbxContent>
                              <w:p w14:paraId="4A04A500" w14:textId="77777777" w:rsidR="005A6A7A" w:rsidRDefault="005A6A7A">
                                <w:pPr>
                                  <w:spacing w:after="0"/>
                                  <w:jc w:val="left"/>
                                  <w:textDirection w:val="btLr"/>
                                </w:pPr>
                              </w:p>
                            </w:txbxContent>
                          </v:textbox>
                        </v:rect>
                      </v:group>
                    </v:group>
                    <v:group id="Group 19" o:spid="_x0000_s1045" style="position:absolute;top:4343;width:540;height:1448" coordsize="54012,144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oup 20" o:spid="_x0000_s1046" style="position:absolute;width:27006;height:144778" coordsize="27006,144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21" o:spid="_x0000_s1047" style="position:absolute;width:27006;height:71754;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" fillcolor="gray">
                          <v:stroke startarrowwidth="narrow" startarrowlength="short" endarrowwidth="narrow" endarrowlength="short" joinstyle="round"/>
                          <v:textbox inset="2.53958mm,2.53958mm,2.53958mm,2.53958mm">
                            <w:txbxContent>
                              <w:p w14:paraId="7FA3B355" w14:textId="77777777" w:rsidR="005A6A7A" w:rsidRDefault="005A6A7A">
                                <w:pPr>
                                  <w:spacing w:after="0"/>
                                  <w:jc w:val="left"/>
                                  <w:textDirection w:val="btLr"/>
                                </w:pPr>
                              </w:p>
                            </w:txbxContent>
                          </v:textbox>
                        </v:rect>
                        <v:rect id="Rectangle 22" o:spid="_x0000_s1048" style="position:absolute;top:73024;width:27006;height:71754;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">
                          <v:stroke startarrowwidth="narrow" startarrowlength="short" endarrowwidth="narrow" endarrowlength="short" joinstyle="round"/>
                          <v:textbox inset="2.53958mm,2.53958mm,2.53958mm,2.53958mm">
                            <w:txbxContent>
                              <w:p w14:paraId="63576045" w14:textId="77777777" w:rsidR="005A6A7A" w:rsidRDefault="005A6A7A">
                                <w:pPr>
                                  <w:spacing w:after="0"/>
                                  <w:jc w:val="left"/>
                                  <w:textDirection w:val="btLr"/>
                                </w:pPr>
                              </w:p>
                            </w:txbxContent>
                          </v:textbox>
                        </v:rect>
                      </v:group>
                      <v:group id="Group 23" o:spid="_x0000_s1049" style="position:absolute;left:27006;top:1;width:27006;height:144778;rotation:180;flip:x" coordsize="27006,144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">
                        <v:rect id="Rectangle 24" o:spid="_x0000_s1050" style="position:absolute;width:27006;height:71754;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" fillcolor="gray">
                          <v:stroke startarrowwidth="narrow" startarrowlength="short" endarrowwidth="narrow" endarrowlength="short" joinstyle="round"/>
                          <v:textbox inset="2.53958mm,2.53958mm,2.53958mm,2.53958mm">
                            <w:txbxContent>
                              <w:p w14:paraId="08EDDB26" w14:textId="77777777" w:rsidR="005A6A7A" w:rsidRDefault="005A6A7A">
                                <w:pPr>
                                  <w:spacing w:after="0"/>
                                  <w:jc w:val="left"/>
                                  <w:textDirection w:val="btLr"/>
                                </w:pPr>
                              </w:p>
                            </w:txbxContent>
                          </v:textbox>
                        </v:rect>
                        <v:rect id="Rectangle 25" o:spid="_x0000_s1051" style="position:absolute;top:73024;width:27006;height:71754;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">
                          <v:stroke startarrowwidth="narrow" startarrowlength="short" endarrowwidth="narrow" endarrowlength="short" joinstyle="round"/>
                          <v:textbox inset="2.53958mm,2.53958mm,2.53958mm,2.53958mm">
                            <w:txbxContent>
                              <w:p w14:paraId="30AF8340" w14:textId="77777777" w:rsidR="005A6A7A" w:rsidRDefault="005A6A7A">
                                <w:pPr>
                                  <w:spacing w:after="0"/>
                                  <w:jc w:val="left"/>
                                  <w:textDirection w:val="btLr"/>
                                </w:pPr>
                              </w:p>
                            </w:txbxContent>
                          </v:textbox>
                        </v:rect>
                      </v:group>
                    </v:group>
                    <v:group id="Group 26" o:spid="_x0000_s1052" style="position:absolute;top:5791;width:540;height:1447" coordsize="54012,144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oup 27" o:spid="_x0000_s1053" style="position:absolute;width:27006;height:144778" coordsize="27006,144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28" o:spid="_x0000_s1054" style="position:absolute;width:27006;height:71754;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" fillcolor="gray">
                          <v:stroke startarrowwidth="narrow" startarrowlength="short" endarrowwidth="narrow" endarrowlength="short" joinstyle="round"/>
                          <v:textbox inset="2.53958mm,2.53958mm,2.53958mm,2.53958mm">
                            <w:txbxContent>
                              <w:p w14:paraId="4D2F7DD1" w14:textId="77777777" w:rsidR="005A6A7A" w:rsidRDefault="005A6A7A">
                                <w:pPr>
                                  <w:spacing w:after="0"/>
                                  <w:jc w:val="left"/>
                                  <w:textDirection w:val="btLr"/>
                                </w:pPr>
                              </w:p>
                            </w:txbxContent>
                          </v:textbox>
                        </v:rect>
                        <v:rect id="Rectangle 29" o:spid="_x0000_s1055" style="position:absolute;top:73024;width:27006;height:71754;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">
                          <v:stroke startarrowwidth="narrow" startarrowlength="short" endarrowwidth="narrow" endarrowlength="short" joinstyle="round"/>
                          <v:textbox inset="2.53958mm,2.53958mm,2.53958mm,2.53958mm">
                            <w:txbxContent>
                              <w:p w14:paraId="7726BDFB" w14:textId="77777777" w:rsidR="005A6A7A" w:rsidRDefault="005A6A7A">
                                <w:pPr>
                                  <w:spacing w:after="0"/>
                                  <w:jc w:val="left"/>
                                  <w:textDirection w:val="btLr"/>
                                </w:pPr>
                              </w:p>
                            </w:txbxContent>
                          </v:textbox>
                        </v:rect>
                      </v:group>
                      <v:group id="Group 30" o:spid="_x0000_s1056" style="position:absolute;left:27006;top:1;width:27006;height:144778;rotation:180;flip:x" coordsize="27006,144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">
                        <v:rect id="Rectangle 31" o:spid="_x0000_s1057" style="position:absolute;width:27006;height:71754;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" fillcolor="gray">
                          <v:stroke startarrowwidth="narrow" startarrowlength="short" endarrowwidth="narrow" endarrowlength="short" joinstyle="round"/>
                          <v:textbox inset="2.53958mm,2.53958mm,2.53958mm,2.53958mm">
                            <w:txbxContent>
                              <w:p w14:paraId="299AB778" w14:textId="77777777" w:rsidR="005A6A7A" w:rsidRDefault="005A6A7A">
                                <w:pPr>
                                  <w:spacing w:after="0"/>
                                  <w:jc w:val="left"/>
                                  <w:textDirection w:val="btLr"/>
                                </w:pPr>
                              </w:p>
                            </w:txbxContent>
                          </v:textbox>
                        </v:rect>
                        <v:rect id="Rectangle 64" o:spid="_x0000_s1058" style="position:absolute;top:73024;width:27006;height:71754;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">
                          <v:stroke startarrowwidth="narrow" startarrowlength="short" endarrowwidth="narrow" endarrowlength="short" joinstyle="round"/>
                          <v:textbox inset="2.53958mm,2.53958mm,2.53958mm,2.53958mm">
                            <w:txbxContent>
                              <w:p w14:paraId="7410B4AD" w14:textId="77777777" w:rsidR="005A6A7A" w:rsidRDefault="005A6A7A">
                                <w:pPr>
                                  <w:spacing w:after="0"/>
                                  <w:jc w:val="left"/>
                                  <w:textDirection w:val="btLr"/>
                                </w:pPr>
                              </w:p>
                            </w:txbxContent>
                          </v:textbox>
                        </v:rect>
                      </v:group>
                    </v:group>
                    <v:group id="Group 65" o:spid="_x0000_s1059" style="position:absolute;top:7238;width:540;height:1448" coordsize="54012,144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group id="Group 66" o:spid="_x0000_s1060" style="position:absolute;width:27006;height:144778" coordsize="27006,144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rect id="Rectangle 67" o:spid="_x0000_s1061" style="position:absolute;width:27006;height:71754;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" fillcolor="gray">
                          <v:stroke startarrowwidth="narrow" startarrowlength="short" endarrowwidth="narrow" endarrowlength="short" joinstyle="round"/>
                          <v:textbox inset="2.53958mm,2.53958mm,2.53958mm,2.53958mm">
                            <w:txbxContent>
                              <w:p w14:paraId="007F1B9E" w14:textId="77777777" w:rsidR="005A6A7A" w:rsidRDefault="005A6A7A">
                                <w:pPr>
                                  <w:spacing w:after="0"/>
                                  <w:jc w:val="left"/>
                                  <w:textDirection w:val="btLr"/>
                                </w:pPr>
                              </w:p>
                            </w:txbxContent>
                          </v:textbox>
                        </v:rect>
                        <v:rect id="Rectangle 68" o:spid="_x0000_s1062" style="position:absolute;top:73024;width:27006;height:71754;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">
                          <v:stroke startarrowwidth="narrow" startarrowlength="short" endarrowwidth="narrow" endarrowlength="short" joinstyle="round"/>
                          <v:textbox inset="2.53958mm,2.53958mm,2.53958mm,2.53958mm">
                            <w:txbxContent>
                              <w:p w14:paraId="3A5B38D6" w14:textId="77777777" w:rsidR="005A6A7A" w:rsidRDefault="005A6A7A">
                                <w:pPr>
                                  <w:spacing w:after="0"/>
                                  <w:jc w:val="left"/>
                                  <w:textDirection w:val="btLr"/>
                                </w:pPr>
                              </w:p>
                            </w:txbxContent>
                          </v:textbox>
                        </v:rect>
                      </v:group>
                      <v:group id="Group 69" o:spid="_x0000_s1063" style="position:absolute;left:27006;top:1;width:27006;height:144778;rotation:180;flip:x" coordsize="27006,144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">
                        <v:rect id="Rectangle 70" o:spid="_x0000_s1064" style="position:absolute;width:27006;height:71754;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" fillcolor="gray">
                          <v:stroke startarrowwidth="narrow" startarrowlength="short" endarrowwidth="narrow" endarrowlength="short" joinstyle="round"/>
                          <v:textbox inset="2.53958mm,2.53958mm,2.53958mm,2.53958mm">
                            <w:txbxContent>
                              <w:p w14:paraId="185D208B" w14:textId="77777777" w:rsidR="005A6A7A" w:rsidRDefault="005A6A7A">
                                <w:pPr>
                                  <w:spacing w:after="0"/>
                                  <w:jc w:val="left"/>
                                  <w:textDirection w:val="btLr"/>
                                </w:pPr>
                              </w:p>
                            </w:txbxContent>
                          </v:textbox>
                        </v:rect>
                        <v:rect id="Rectangle 71" o:spid="_x0000_s1065" style="position:absolute;top:73024;width:27006;height:71754;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">
                          <v:stroke startarrowwidth="narrow" startarrowlength="short" endarrowwidth="narrow" endarrowlength="short" joinstyle="round"/>
                          <v:textbox inset="2.53958mm,2.53958mm,2.53958mm,2.53958mm">
                            <w:txbxContent>
                              <w:p w14:paraId="36725BBA" w14:textId="77777777" w:rsidR="005A6A7A" w:rsidRDefault="005A6A7A">
                                <w:pPr>
                                  <w:spacing w:after="0"/>
                                  <w:jc w:val="left"/>
                                  <w:textDirection w:val="btLr"/>
                                </w:pPr>
                              </w:p>
                            </w:txbxContent>
                          </v:textbox>
                        </v:rect>
                      </v:group>
                    </v:group>
                    <v:group id="Group 72" o:spid="_x0000_s1066" style="position:absolute;top:8686;width:540;height:1448" coordsize="54012,144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group id="Group 73" o:spid="_x0000_s1067" style="position:absolute;width:27006;height:144778" coordsize="27006,144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rect id="Rectangle 74" o:spid="_x0000_s1068" style="position:absolute;width:27006;height:71754;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" fillcolor="gray">
                          <v:stroke startarrowwidth="narrow" startarrowlength="short" endarrowwidth="narrow" endarrowlength="short" joinstyle="round"/>
                          <v:textbox inset="2.53958mm,2.53958mm,2.53958mm,2.53958mm">
                            <w:txbxContent>
                              <w:p w14:paraId="161138EC" w14:textId="77777777" w:rsidR="005A6A7A" w:rsidRDefault="005A6A7A">
                                <w:pPr>
                                  <w:spacing w:after="0"/>
                                  <w:jc w:val="left"/>
                                  <w:textDirection w:val="btLr"/>
                                </w:pPr>
                              </w:p>
                            </w:txbxContent>
                          </v:textbox>
                        </v:rect>
                        <v:rect id="Rectangle 75" o:spid="_x0000_s1069" style="position:absolute;top:73024;width:27006;height:71754;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">
                          <v:stroke startarrowwidth="narrow" startarrowlength="short" endarrowwidth="narrow" endarrowlength="short" joinstyle="round"/>
                          <v:textbox inset="2.53958mm,2.53958mm,2.53958mm,2.53958mm">
                            <w:txbxContent>
                              <w:p w14:paraId="732FA8C8" w14:textId="77777777" w:rsidR="005A6A7A" w:rsidRDefault="005A6A7A">
                                <w:pPr>
                                  <w:spacing w:after="0"/>
                                  <w:jc w:val="left"/>
                                  <w:textDirection w:val="btLr"/>
                                </w:pPr>
                              </w:p>
                            </w:txbxContent>
                          </v:textbox>
                        </v:rect>
                      </v:group>
                      <v:group id="Group 76" o:spid="_x0000_s1070" style="position:absolute;left:27006;top:1;width:27006;height:144778;rotation:180;flip:x" coordsize="27006,144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">
                        <v:rect id="Rectangle 77" o:spid="_x0000_s1071" style="position:absolute;width:27006;height:71754;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" fillcolor="gray">
                          <v:stroke startarrowwidth="narrow" startarrowlength="short" endarrowwidth="narrow" endarrowlength="short" joinstyle="round"/>
                          <v:textbox inset="2.53958mm,2.53958mm,2.53958mm,2.53958mm">
                            <w:txbxContent>
                              <w:p w14:paraId="511B5488" w14:textId="77777777" w:rsidR="005A6A7A" w:rsidRDefault="005A6A7A">
                                <w:pPr>
                                  <w:spacing w:after="0"/>
                                  <w:jc w:val="left"/>
                                  <w:textDirection w:val="btLr"/>
                                </w:pPr>
                              </w:p>
                            </w:txbxContent>
                          </v:textbox>
                        </v:rect>
                        <v:rect id="Rectangle 78" o:spid="_x0000_s1072" style="position:absolute;top:73024;width:27006;height:71754;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">
                          <v:stroke startarrowwidth="narrow" startarrowlength="short" endarrowwidth="narrow" endarrowlength="short" joinstyle="round"/>
                          <v:textbox inset="2.53958mm,2.53958mm,2.53958mm,2.53958mm">
                            <w:txbxContent>
                              <w:p w14:paraId="6D8038C1" w14:textId="77777777" w:rsidR="005A6A7A" w:rsidRDefault="005A6A7A">
                                <w:pPr>
                                  <w:spacing w:after="0"/>
                                  <w:jc w:val="left"/>
                                  <w:textDirection w:val="btLr"/>
                                </w:pPr>
                              </w:p>
                            </w:txbxContent>
                          </v:textbox>
                        </v:rect>
                      </v:group>
                    </v:group>
                    <v:group id="Group 79" o:spid="_x0000_s1073" style="position:absolute;width:540;height:1447" coordsize="54012,144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group id="Group 80" o:spid="_x0000_s1074" style="position:absolute;width:27006;height:144778" coordsize="27006,144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rect id="Rectangle 81" o:spid="_x0000_s1075" style="position:absolute;width:27006;height:71754;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" fillcolor="gray">
                          <v:stroke startarrowwidth="narrow" startarrowlength="short" endarrowwidth="narrow" endarrowlength="short" joinstyle="round"/>
                          <v:textbox inset="2.53958mm,2.53958mm,2.53958mm,2.53958mm">
                            <w:txbxContent>
                              <w:p w14:paraId="19A833E8" w14:textId="77777777" w:rsidR="005A6A7A" w:rsidRDefault="005A6A7A">
                                <w:pPr>
                                  <w:spacing w:after="0"/>
                                  <w:jc w:val="left"/>
                                  <w:textDirection w:val="btLr"/>
                                </w:pPr>
                              </w:p>
                            </w:txbxContent>
                          </v:textbox>
                        </v:rect>
                        <v:rect id="Rectangle 86" o:spid="_x0000_s1076" style="position:absolute;top:73024;width:27006;height:71754;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">
                          <v:stroke startarrowwidth="narrow" startarrowlength="short" endarrowwidth="narrow" endarrowlength="short" joinstyle="round"/>
                          <v:textbox inset="2.53958mm,2.53958mm,2.53958mm,2.53958mm">
                            <w:txbxContent>
                              <w:p w14:paraId="69EE05EF" w14:textId="77777777" w:rsidR="005A6A7A" w:rsidRDefault="005A6A7A">
                                <w:pPr>
                                  <w:spacing w:after="0"/>
                                  <w:jc w:val="left"/>
                                  <w:textDirection w:val="btLr"/>
                                </w:pPr>
                              </w:p>
                            </w:txbxContent>
                          </v:textbox>
                        </v:rect>
                      </v:group>
                      <v:group id="Group 88" o:spid="_x0000_s1077" style="position:absolute;left:27006;top:1;width:27006;height:144778;rotation:180;flip:x" coordsize="27006,144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">
                        <v:rect id="Rectangle 89" o:spid="_x0000_s1078" style="position:absolute;width:27006;height:71754;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" fillcolor="gray">
                          <v:stroke startarrowwidth="narrow" startarrowlength="short" endarrowwidth="narrow" endarrowlength="short" joinstyle="round"/>
                          <v:textbox inset="2.53958mm,2.53958mm,2.53958mm,2.53958mm">
                            <w:txbxContent>
                              <w:p w14:paraId="5ADE7E2A" w14:textId="77777777" w:rsidR="005A6A7A" w:rsidRDefault="005A6A7A">
                                <w:pPr>
                                  <w:spacing w:after="0"/>
                                  <w:jc w:val="left"/>
                                  <w:textDirection w:val="btLr"/>
                                </w:pPr>
                              </w:p>
                            </w:txbxContent>
                          </v:textbox>
                        </v:rect>
                        <v:rect id="Rectangle 90" o:spid="_x0000_s1079" style="position:absolute;top:73024;width:27006;height:71754;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">
                          <v:stroke startarrowwidth="narrow" startarrowlength="short" endarrowwidth="narrow" endarrowlength="short" joinstyle="round"/>
                          <v:textbox inset="2.53958mm,2.53958mm,2.53958mm,2.53958mm">
                            <w:txbxContent>
                              <w:p w14:paraId="65D27468" w14:textId="77777777" w:rsidR="005A6A7A" w:rsidRDefault="005A6A7A">
                                <w:pPr>
                                  <w:spacing w:after="0"/>
                                  <w:jc w:val="left"/>
                                  <w:textDirection w:val="btLr"/>
                                </w:pPr>
                              </w:p>
                            </w:txbxContent>
                          </v:textbox>
                        </v:rect>
                      </v:group>
                    </v:group>
                  </v:group>
                  <v:shape id="Freeform: Shape 91" o:spid="_x0000_s1080" style="position:absolute;left:15266;top:6287;width:6504;height:1873;visibility:visible;mso-wrap-style:square;v-text-anchor:middle" coordsize="650359,18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" path="m,l162589,187310r325180,l650359,,,xe" strokeweight="1pt">
                    <v:stroke startarrowwidth="narrow" startarrowlength="short" endarrowwidth="narrow" endarrowlength="short" miterlimit="5243f" joinstyle="miter"/>
                    <v:path arrowok="t" o:extrusionok="f"/>
                  </v:shape>
                  <v:shape id="Freeform: Shape 92" o:spid="_x0000_s1081" style="position:absolute;left:14917;top:8205;width:6;height:7562;rotation:180;flip:x;visibility:visible;mso-wrap-style:square;v-text-anchor:middle" coordsize="600,75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" path="m,l600,756240e" strokeweight="1pt">
                    <v:stroke startarrow="classic" startarrowwidth="narrow" startarrowlength="short" endarrow="classic" endarrowwidth="narrow" endarrowlength="short"/>
                    <v:path arrowok="t" o:extrusionok="f"/>
                  </v:shape>
                  <v:rect id="Rectangle 93" o:spid="_x0000_s1082" style="position:absolute;left:14764;top:6350;width:362;height:2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" strokeweight="1pt">
                    <v:stroke startarrowwidth="narrow" startarrowlength="short" endarrowwidth="narrow" endarrowlength="short" joinstyle="round"/>
                    <v:textbox inset="2.53958mm,2.53958mm,2.53958mm,2.53958mm">
                      <w:txbxContent>
                        <w:p w14:paraId="0FBF13CB" w14:textId="77777777" w:rsidR="005A6A7A" w:rsidRDefault="005A6A7A">
                          <w:pPr>
                            <w:spacing w:after="0"/>
                            <w:jc w:val="left"/>
                            <w:textDirection w:val="btLr"/>
                          </w:pPr>
                        </w:p>
                      </w:txbxContent>
                    </v:textbox>
                  </v:rect>
                  <v:group id="Group 94" o:spid="_x0000_s1083" style="position:absolute;left:23574;top:6338;width:1449;height:1727" coordsize="144835,172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Shape 95" o:spid="_x0000_s1084" style="position:absolute;left:26680;width:90839;height:90164;visibility:visible;mso-wrap-style:square;v-text-anchor:middle" coordsize="90839,90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" path="m,l90839,,45419,90164,,xe">
                      <v:stroke startarrowwidth="narrow" startarrowlength="short" endarrowwidth="narrow" endarrowlength="short" miterlimit="5243f" joinstyle="miter"/>
                      <v:path arrowok="t" o:extrusionok="f"/>
                    </v:shape>
                    <v:shape id="Freeform: Shape 96" o:spid="_x0000_s1085" style="position:absolute;top:121912;width:144835;height:634;visibility:visible;mso-wrap-style:square;v-text-anchor:middle" coordsize="144835,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" path="m,l144835,634e">
                      <v:stroke startarrowwidth="narrow" startarrowlength="short" endarrowwidth="narrow" endarrowlength="short"/>
                      <v:path arrowok="t" o:extrusionok="f"/>
                    </v:shape>
                    <v:shape id="Freeform: Shape 97" o:spid="_x0000_s1086" style="position:absolute;left:19692;top:146675;width:106085;height:634;visibility:visible;mso-wrap-style:square;v-text-anchor:middle" coordsize="106085,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" path="m,l106085,634e">
                      <v:stroke startarrowwidth="narrow" startarrowlength="short" endarrowwidth="narrow" endarrowlength="short"/>
                      <v:path arrowok="t" o:extrusionok="f"/>
                    </v:shape>
                    <v:shape id="Freeform: Shape 98" o:spid="_x0000_s1087" style="position:absolute;left:38114;top:172074;width:67970;height:634;visibility:visible;mso-wrap-style:square;v-text-anchor:middle" coordsize="67970,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" path="m,l67970,634e">
                      <v:stroke startarrowwidth="narrow" startarrowlength="short" endarrowwidth="narrow" endarrowlength="short"/>
                      <v:path arrowok="t" o:extrusionok="f"/>
                    </v:shape>
                  </v:group>
                  <v:group id="Group 99" o:spid="_x0000_s1088" style="position:absolute;left:1014;top:3461;width:1879;height:2470" coordsize="187945,24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rect id="Rectangle 100" o:spid="_x0000_s1089" style="position:absolute;top:56514;width:187945;height:190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" strokeweight="1pt">
                      <v:stroke startarrowwidth="narrow" startarrowlength="short" endarrowwidth="narrow" endarrowlength="short" joinstyle="round"/>
                      <v:textbox inset="2.53958mm,2.53958mm,2.53958mm,2.53958mm">
                        <w:txbxContent>
                          <w:p w14:paraId="7B0A8E84" w14:textId="77777777" w:rsidR="005A6A7A" w:rsidRDefault="005A6A7A">
                            <w:pPr>
                              <w:spacing w:after="0"/>
                              <w:jc w:val="left"/>
                              <w:textDirection w:val="btLr"/>
                            </w:pPr>
                          </w:p>
                        </w:txbxContent>
                      </v:textbox>
                    </v:rect>
                    <v:shape id="Freeform: Shape 101" o:spid="_x0000_s1090" style="position:absolute;left:67304;width:53970;height:53974;visibility:visible;mso-wrap-style:square;v-text-anchor:middle" coordsize="53970,53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" path="m,l53970,,26985,53974,,xe" strokeweight="1pt">
                      <v:stroke startarrowwidth="narrow" startarrowlength="short" endarrowwidth="narrow" endarrowlength="short" miterlimit="5243f" joinstyle="miter"/>
                      <v:path arrowok="t" o:extrusionok="f"/>
                    </v:shape>
                  </v:group>
                  <v:shape id="Freeform: Shape 102" o:spid="_x0000_s1091" style="position:absolute;left:2893;top:4045;width:9725;height:7;visibility:visible;mso-wrap-style:square;v-text-anchor:middle" coordsize="97243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" path="m,l972437,700e">
                    <v:stroke dashstyle="longDash" startarrowwidth="narrow" startarrowlength="short" endarrowwidth="narrow" endarrowlength="short"/>
                    <v:path arrowok="t" o:extrusionok="f"/>
                  </v:shape>
                  <v:shape id="Freeform: Shape 103" o:spid="_x0000_s1092" style="position:absolute;left:11245;top:3925;width:7;height:11703;rotation:180;flip:x;visibility:visible;mso-wrap-style:square;v-text-anchor:middle" coordsize="700,117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" path="m,l700,1170362e" strokeweight="1pt">
                    <v:stroke startarrow="classic" startarrowwidth="narrow" startarrowlength="short" endarrow="classic" endarrowwidth="narrow" endarrowlength="short"/>
                    <v:path arrowok="t" o:extrusionok="f"/>
                  </v:shape>
                  <v:shape id="Freeform: Shape 104" o:spid="_x0000_s1093" style="position:absolute;left:10045;top:15456;width:5761;height:7;visibility:visible;mso-wrap-style:square;v-text-anchor:middle" coordsize="57614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" path="m,l576140,700e">
                    <v:stroke dashstyle="longDash" startarrowwidth="narrow" startarrowlength="short" endarrowwidth="narrow" endarrowlength="short"/>
                    <v:path arrowok="t" o:extrusionok="f"/>
                  </v:shape>
                  <v:shape id="Freeform: Shape 105" o:spid="_x0000_s1094" style="position:absolute;left:12249;top:8497;width:2884;height:6;visibility:visible;mso-wrap-style:square;v-text-anchor:middle" coordsize="28837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" path="m,l288370,600e">
                    <v:stroke dashstyle="longDash" startarrowwidth="narrow" startarrowlength="short" endarrowwidth="narrow" endarrowlength="short"/>
                    <v:path arrowok="t" o:extrusionok="f"/>
                  </v:shape>
                  <v:shape id="Freeform: Shape 106" o:spid="_x0000_s1095" style="position:absolute;left:13355;top:8306;width:6;height:1080;rotation:180;visibility:visible;mso-wrap-style:square;v-text-anchor:middle" coordsize="600,10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" path="m,l600,108005e" strokeweight="1pt">
                    <v:stroke startarrowwidth="narrow" startarrowlength="short" endarrow="classic" endarrowwidth="narrow" endarrowlength="short"/>
                    <v:path arrowok="t" o:extrusionok="f"/>
                  </v:shape>
                  <v:shape id="Freeform: Shape 107" o:spid="_x0000_s1096" style="position:absolute;left:13355;top:6452;width:6;height:1079;flip:x;visibility:visible;mso-wrap-style:square;v-text-anchor:middle" coordsize="600,107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" path="m,l600,107905e" strokeweight="1pt">
                    <v:stroke startarrowwidth="narrow" startarrowlength="short" endarrow="classic" endarrowwidth="narrow" endarrowlength="short"/>
                    <v:path arrowok="t" o:extrusionok="f"/>
                  </v:shape>
                  <v:shape id="Freeform: Shape 108" o:spid="_x0000_s1097" style="position:absolute;left:7276;top:3880;width:6;height:3778;rotation:180;flip:x;visibility:visible;mso-wrap-style:square;v-text-anchor:middle" coordsize="600,37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" path="m,l600,377820e" strokeweight="1pt">
                    <v:stroke startarrow="classic" startarrowwidth="narrow" startarrowlength="short" endarrow="classic" endarrowwidth="narrow" endarrowlength="short"/>
                    <v:path arrowok="t" o:extrusionok="f"/>
                  </v:shape>
                  <v:shape id="Freeform: Shape 109" o:spid="_x0000_s1098" style="position:absolute;left:5356;top:4534;width:2470;height:2375;visibility:visible;mso-wrap-style:square;v-text-anchor:middle" coordsize="247060,2375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" adj="-11796480,,5400" path="m,l,237512r247060,l247060,,,xe" filled="f" stroked="f">
                    <v:stroke joinstyle="miter"/>
                    <v:formulas/>
                    <v:path arrowok="t" o:extrusionok="f" o:connecttype="custom" textboxrect="0,0,247060,237512"/>
                    <v:textbox inset="7pt,3pt,7pt,3pt">
                      <w:txbxContent>
                        <w:p w14:paraId="287DDC4D" w14:textId="77777777" w:rsidR="005A6A7A" w:rsidRDefault="00FF1A03">
                          <w:pPr>
                            <w:spacing w:after="0"/>
                            <w:jc w:val="left"/>
                            <w:textDirection w:val="btLr"/>
                          </w:pPr>
                          <w:r>
                            <w:rPr>
                              <w:i/>
                              <w:color w:val="000000"/>
                              <w:sz w:val="20"/>
                            </w:rPr>
                            <w:t>a</w:t>
                          </w:r>
                        </w:p>
                      </w:txbxContent>
                    </v:textbox>
                  </v:shape>
                  <v:shape id="Freeform: Shape 110" o:spid="_x0000_s1099" style="position:absolute;left:11420;top:6635;width:2471;height:2375;visibility:visible;mso-wrap-style:square;v-text-anchor:middle" coordsize="247060,2375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" adj="-11796480,,5400" path="m,l,237512r247060,l247060,,,xe" filled="f" stroked="f">
                    <v:stroke joinstyle="miter"/>
                    <v:formulas/>
                    <v:path arrowok="t" o:extrusionok="f" o:connecttype="custom" textboxrect="0,0,247060,237512"/>
                    <v:textbox inset="7pt,3pt,7pt,3pt">
                      <w:txbxContent>
                        <w:p w14:paraId="6A8AA0A8" w14:textId="77777777" w:rsidR="005A6A7A" w:rsidRDefault="00FF1A03">
                          <w:pPr>
                            <w:spacing w:after="0"/>
                            <w:jc w:val="left"/>
                            <w:textDirection w:val="btLr"/>
                          </w:pPr>
                          <w:r>
                            <w:rPr>
                              <w:i/>
                              <w:color w:val="000000"/>
                              <w:sz w:val="20"/>
                            </w:rPr>
                            <w:t>b</w:t>
                          </w:r>
                        </w:p>
                      </w:txbxContent>
                    </v:textbox>
                  </v:shape>
                  <v:shape id="Freeform: Shape 111" o:spid="_x0000_s1100" style="position:absolute;left:12906;top:10350;width:2394;height:2375;visibility:visible;mso-wrap-style:square;v-text-anchor:middle" coordsize="239458,2375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" adj="-11796480,,5400" path="m,l,237512r239458,l239458,,,xe" filled="f" stroked="f">
                    <v:stroke joinstyle="miter"/>
                    <v:formulas/>
                    <v:path arrowok="t" o:extrusionok="f" o:connecttype="custom" textboxrect="0,0,239458,237512"/>
                    <v:textbox inset="7pt,3pt,7pt,3pt">
                      <w:txbxContent>
                        <w:p w14:paraId="7F7D60C7" w14:textId="77777777" w:rsidR="005A6A7A" w:rsidRDefault="00FF1A03">
                          <w:pPr>
                            <w:spacing w:after="0"/>
                            <w:jc w:val="left"/>
                            <w:textDirection w:val="btLr"/>
                          </w:pPr>
                          <w:r>
                            <w:rPr>
                              <w:i/>
                              <w:color w:val="000000"/>
                              <w:sz w:val="20"/>
                            </w:rPr>
                            <w:t>c</w:t>
                          </w:r>
                        </w:p>
                      </w:txbxContent>
                    </v:textbox>
                  </v:shape>
                  <v:shape id="Freeform: Shape 112" o:spid="_x0000_s1101" style="position:absolute;left:9166;top:8439;width:2521;height:2375;visibility:visible;mso-wrap-style:square;v-text-anchor:middle" coordsize="252161,2375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" adj="-11796480,,5400" path="m,l,237512r252161,l252161,,,xe" filled="f" stroked="f">
                    <v:stroke joinstyle="miter"/>
                    <v:formulas/>
                    <v:path arrowok="t" o:extrusionok="f" o:connecttype="custom" textboxrect="0,0,252161,237512"/>
                    <v:textbox inset="7pt,3pt,7pt,3pt">
                      <w:txbxContent>
                        <w:p w14:paraId="1F38B7BB" w14:textId="77777777" w:rsidR="005A6A7A" w:rsidRDefault="00FF1A03">
                          <w:pPr>
                            <w:spacing w:after="0"/>
                            <w:jc w:val="left"/>
                            <w:textDirection w:val="btLr"/>
                          </w:pPr>
                          <w:r>
                            <w:rPr>
                              <w:i/>
                              <w:color w:val="000000"/>
                              <w:sz w:val="20"/>
                            </w:rPr>
                            <w:t>d</w:t>
                          </w:r>
                        </w:p>
                      </w:txbxContent>
                    </v:textbox>
                  </v:shape>
                </v:group>
                <w10:anchorlock/>
              </v:group>
            </w:pict>
          </mc:Fallback>
        </mc:AlternateContent>
      </w:r>
    </w:p>
    <w:p w14:paraId="6B755075" w14:textId="77777777" w:rsidR="005A6A7A" w:rsidRPr="00312EA8" w:rsidRDefault="005A6A7A">
      <w:pPr>
        <w:rPr>
          <w:rFonts w:cs="Times New Roman"/>
          <w:sz w:val="20"/>
          <w:szCs w:val="20"/>
        </w:rPr>
        <w:sectPr w:rsidR="005A6A7A" w:rsidRPr="00312EA8" w:rsidSect="008B2DC1">
          <w:headerReference w:type="default" r:id="rId20"/>
          <w:type w:val="continuous"/>
          <w:pgSz w:w="11906" w:h="16838"/>
          <w:pgMar w:top="1440" w:right="1440" w:bottom="1440" w:left="1440" w:header="709" w:footer="706" w:gutter="0"/>
          <w:lnNumType w:countBy="1"/>
          <w:cols w:space="720" w:equalWidth="0">
            <w:col w:w="8771"/>
          </w:cols>
          <w:titlePg/>
          <w:docGrid w:linePitch="299"/>
        </w:sectPr>
      </w:pPr>
    </w:p>
    <w:p w14:paraId="0E9C8CB9" w14:textId="77777777" w:rsidR="005A6A7A" w:rsidRPr="00377190" w:rsidRDefault="00FF1A03" w:rsidP="00D96BCA">
      <w:pPr>
        <w:pStyle w:val="FigureCaption"/>
      </w:pPr>
      <w:bookmarkStart w:id="4" w:name="_heading=h.1fob9te" w:colFirst="0" w:colLast="0"/>
      <w:bookmarkEnd w:id="4"/>
      <w:r w:rsidRPr="00377190">
        <w:t>Figure 2. Example of figure edited directly on a drawing canvas.</w:t>
      </w:r>
    </w:p>
    <w:p w14:paraId="26CF3E32" w14:textId="77777777" w:rsidR="005A6A7A" w:rsidRPr="00312EA8" w:rsidRDefault="00FF1A03" w:rsidP="00D96BCA">
      <w:pPr>
        <w:pStyle w:val="TableCaption"/>
      </w:pPr>
      <w:r w:rsidRPr="00312EA8">
        <w:t>Table 2. The maximum concentration of NO</w:t>
      </w:r>
      <w:r w:rsidRPr="00312EA8">
        <w:rPr>
          <w:i/>
          <w:vertAlign w:val="subscript"/>
        </w:rPr>
        <w:t>x</w:t>
      </w:r>
      <w:r w:rsidRPr="00312EA8">
        <w:t xml:space="preserve"> for the simple terrain scenario</w:t>
      </w:r>
    </w:p>
    <w:tbl>
      <w:tblPr>
        <w:tblStyle w:val="a2"/>
        <w:tblW w:w="5000" w:type="pct"/>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2197"/>
        <w:gridCol w:w="2196"/>
        <w:gridCol w:w="2191"/>
        <w:gridCol w:w="2187"/>
      </w:tblGrid>
      <w:tr w:rsidR="00586E0A" w:rsidRPr="00312EA8" w14:paraId="15712396" w14:textId="77777777" w:rsidTr="00085BB7">
        <w:trPr>
          <w:trHeight w:val="567"/>
        </w:trPr>
        <w:tc>
          <w:tcPr>
            <w:tcW w:w="1252" w:type="pct"/>
            <w:tcBorders>
              <w:top w:val="single" w:sz="4" w:space="0" w:color="000000"/>
              <w:bottom w:val="single" w:sz="4" w:space="0" w:color="000000"/>
            </w:tcBorders>
            <w:vAlign w:val="center"/>
          </w:tcPr>
          <w:p w14:paraId="7791C559" w14:textId="77777777" w:rsidR="005A6A7A" w:rsidRPr="00312EA8" w:rsidRDefault="005A6A7A">
            <w:pPr>
              <w:pBdr>
                <w:top w:val="nil"/>
                <w:left w:val="nil"/>
                <w:bottom w:val="nil"/>
                <w:right w:val="nil"/>
                <w:between w:val="nil"/>
              </w:pBdr>
              <w:jc w:val="left"/>
              <w:rPr>
                <w:rFonts w:cs="Times New Roman"/>
                <w:sz w:val="20"/>
                <w:szCs w:val="20"/>
              </w:rPr>
            </w:pPr>
          </w:p>
        </w:tc>
        <w:tc>
          <w:tcPr>
            <w:tcW w:w="1252" w:type="pct"/>
            <w:tcBorders>
              <w:top w:val="single" w:sz="4" w:space="0" w:color="000000"/>
              <w:bottom w:val="single" w:sz="4" w:space="0" w:color="000000"/>
            </w:tcBorders>
            <w:vAlign w:val="center"/>
          </w:tcPr>
          <w:p w14:paraId="2E4CE896" w14:textId="77777777" w:rsidR="005A6A7A" w:rsidRPr="00312EA8" w:rsidRDefault="00FF1A03">
            <w:pPr>
              <w:pBdr>
                <w:top w:val="nil"/>
                <w:left w:val="nil"/>
                <w:bottom w:val="nil"/>
                <w:right w:val="nil"/>
                <w:between w:val="nil"/>
              </w:pBdr>
              <w:jc w:val="left"/>
              <w:rPr>
                <w:rFonts w:cs="Times New Roman"/>
                <w:sz w:val="20"/>
                <w:szCs w:val="20"/>
              </w:rPr>
            </w:pPr>
            <w:r w:rsidRPr="00312EA8">
              <w:rPr>
                <w:rFonts w:cs="Times New Roman"/>
                <w:sz w:val="20"/>
                <w:szCs w:val="20"/>
              </w:rPr>
              <w:t>Maximum concentration</w:t>
            </w:r>
          </w:p>
          <w:p w14:paraId="578382B4" w14:textId="77777777" w:rsidR="005A6A7A" w:rsidRPr="00312EA8" w:rsidRDefault="00000000">
            <w:pPr>
              <w:pBdr>
                <w:top w:val="nil"/>
                <w:left w:val="nil"/>
                <w:bottom w:val="nil"/>
                <w:right w:val="nil"/>
                <w:between w:val="nil"/>
              </w:pBdr>
              <w:jc w:val="left"/>
              <w:rPr>
                <w:rFonts w:cs="Times New Roman"/>
                <w:sz w:val="20"/>
                <w:szCs w:val="20"/>
              </w:rPr>
            </w:pPr>
            <w:sdt>
              <w:sdtPr>
                <w:rPr>
                  <w:rFonts w:cs="Times New Roman"/>
                </w:rPr>
                <w:tag w:val="goog_rdk_2"/>
                <w:id w:val="-165947300"/>
              </w:sdtPr>
              <w:sdtContent>
                <w:r w:rsidR="00FF1A03" w:rsidRPr="00312EA8">
                  <w:rPr>
                    <w:rFonts w:eastAsia="Cardo" w:cs="Times New Roman"/>
                    <w:sz w:val="20"/>
                    <w:szCs w:val="20"/>
                  </w:rPr>
                  <w:t>(</w:t>
                </w:r>
                <w:proofErr w:type="spellStart"/>
                <w:r w:rsidR="00FF1A03" w:rsidRPr="00312EA8">
                  <w:rPr>
                    <w:rFonts w:eastAsia="Cardo" w:cs="Times New Roman"/>
                    <w:sz w:val="20"/>
                    <w:szCs w:val="20"/>
                  </w:rPr>
                  <w:t>μg</w:t>
                </w:r>
                <w:proofErr w:type="spellEnd"/>
                <w:r w:rsidR="00FF1A03" w:rsidRPr="00312EA8">
                  <w:rPr>
                    <w:rFonts w:eastAsia="Cardo" w:cs="Times New Roman"/>
                    <w:sz w:val="20"/>
                    <w:szCs w:val="20"/>
                  </w:rPr>
                  <w:t>/m</w:t>
                </w:r>
              </w:sdtContent>
            </w:sdt>
            <w:r w:rsidR="00FF1A03" w:rsidRPr="00312EA8">
              <w:rPr>
                <w:rFonts w:cs="Times New Roman"/>
                <w:sz w:val="20"/>
                <w:szCs w:val="20"/>
                <w:vertAlign w:val="superscript"/>
              </w:rPr>
              <w:t>3</w:t>
            </w:r>
            <w:r w:rsidR="00FF1A03" w:rsidRPr="00312EA8">
              <w:rPr>
                <w:rFonts w:cs="Times New Roman"/>
                <w:sz w:val="20"/>
                <w:szCs w:val="20"/>
              </w:rPr>
              <w:t>)</w:t>
            </w:r>
          </w:p>
        </w:tc>
        <w:tc>
          <w:tcPr>
            <w:tcW w:w="1249" w:type="pct"/>
            <w:tcBorders>
              <w:top w:val="single" w:sz="4" w:space="0" w:color="000000"/>
              <w:bottom w:val="single" w:sz="4" w:space="0" w:color="000000"/>
            </w:tcBorders>
            <w:vAlign w:val="center"/>
          </w:tcPr>
          <w:p w14:paraId="6B3A26C7" w14:textId="77777777" w:rsidR="005A6A7A" w:rsidRPr="00312EA8" w:rsidRDefault="00FF1A03">
            <w:pPr>
              <w:pBdr>
                <w:top w:val="nil"/>
                <w:left w:val="nil"/>
                <w:bottom w:val="nil"/>
                <w:right w:val="nil"/>
                <w:between w:val="nil"/>
              </w:pBdr>
              <w:jc w:val="left"/>
              <w:rPr>
                <w:rFonts w:cs="Times New Roman"/>
                <w:sz w:val="20"/>
                <w:szCs w:val="20"/>
              </w:rPr>
            </w:pPr>
            <w:r w:rsidRPr="00312EA8">
              <w:rPr>
                <w:rFonts w:cs="Times New Roman"/>
                <w:sz w:val="20"/>
                <w:szCs w:val="20"/>
              </w:rPr>
              <w:t>Indonesian NAAQS*</w:t>
            </w:r>
          </w:p>
          <w:p w14:paraId="30EE9602" w14:textId="77777777" w:rsidR="005A6A7A" w:rsidRPr="00312EA8" w:rsidRDefault="00000000">
            <w:pPr>
              <w:pBdr>
                <w:top w:val="nil"/>
                <w:left w:val="nil"/>
                <w:bottom w:val="nil"/>
                <w:right w:val="nil"/>
                <w:between w:val="nil"/>
              </w:pBdr>
              <w:jc w:val="left"/>
              <w:rPr>
                <w:rFonts w:cs="Times New Roman"/>
                <w:sz w:val="20"/>
                <w:szCs w:val="20"/>
              </w:rPr>
            </w:pPr>
            <w:sdt>
              <w:sdtPr>
                <w:rPr>
                  <w:rFonts w:cs="Times New Roman"/>
                </w:rPr>
                <w:tag w:val="goog_rdk_3"/>
                <w:id w:val="-1174953033"/>
              </w:sdtPr>
              <w:sdtContent>
                <w:r w:rsidR="00FF1A03" w:rsidRPr="00312EA8">
                  <w:rPr>
                    <w:rFonts w:eastAsia="Cardo" w:cs="Times New Roman"/>
                    <w:sz w:val="20"/>
                    <w:szCs w:val="20"/>
                  </w:rPr>
                  <w:t>(</w:t>
                </w:r>
                <w:proofErr w:type="spellStart"/>
                <w:r w:rsidR="00FF1A03" w:rsidRPr="00312EA8">
                  <w:rPr>
                    <w:rFonts w:eastAsia="Cardo" w:cs="Times New Roman"/>
                    <w:sz w:val="20"/>
                    <w:szCs w:val="20"/>
                  </w:rPr>
                  <w:t>μg</w:t>
                </w:r>
                <w:proofErr w:type="spellEnd"/>
                <w:r w:rsidR="00FF1A03" w:rsidRPr="00312EA8">
                  <w:rPr>
                    <w:rFonts w:eastAsia="Cardo" w:cs="Times New Roman"/>
                    <w:sz w:val="20"/>
                    <w:szCs w:val="20"/>
                  </w:rPr>
                  <w:t>/m</w:t>
                </w:r>
              </w:sdtContent>
            </w:sdt>
            <w:r w:rsidR="00FF1A03" w:rsidRPr="00312EA8">
              <w:rPr>
                <w:rFonts w:cs="Times New Roman"/>
                <w:sz w:val="20"/>
                <w:szCs w:val="20"/>
                <w:vertAlign w:val="superscript"/>
              </w:rPr>
              <w:t>3</w:t>
            </w:r>
            <w:r w:rsidR="00FF1A03" w:rsidRPr="00312EA8">
              <w:rPr>
                <w:rFonts w:cs="Times New Roman"/>
                <w:sz w:val="20"/>
                <w:szCs w:val="20"/>
              </w:rPr>
              <w:t>)</w:t>
            </w:r>
          </w:p>
        </w:tc>
        <w:tc>
          <w:tcPr>
            <w:tcW w:w="1247" w:type="pct"/>
            <w:tcBorders>
              <w:top w:val="single" w:sz="4" w:space="0" w:color="000000"/>
              <w:bottom w:val="single" w:sz="4" w:space="0" w:color="000000"/>
            </w:tcBorders>
            <w:vAlign w:val="center"/>
          </w:tcPr>
          <w:p w14:paraId="4BFD8BFD" w14:textId="77777777" w:rsidR="005A6A7A" w:rsidRPr="00312EA8" w:rsidRDefault="00FF1A03">
            <w:pPr>
              <w:pBdr>
                <w:top w:val="nil"/>
                <w:left w:val="nil"/>
                <w:bottom w:val="nil"/>
                <w:right w:val="nil"/>
                <w:between w:val="nil"/>
              </w:pBdr>
              <w:jc w:val="left"/>
              <w:rPr>
                <w:rFonts w:cs="Times New Roman"/>
                <w:sz w:val="20"/>
                <w:szCs w:val="20"/>
              </w:rPr>
            </w:pPr>
            <w:r w:rsidRPr="00312EA8">
              <w:rPr>
                <w:rFonts w:cs="Times New Roman"/>
                <w:sz w:val="20"/>
                <w:szCs w:val="20"/>
              </w:rPr>
              <w:t>Distance to maximum</w:t>
            </w:r>
          </w:p>
          <w:p w14:paraId="58F04AC4" w14:textId="77777777" w:rsidR="005A6A7A" w:rsidRPr="00312EA8" w:rsidRDefault="00000000">
            <w:pPr>
              <w:pBdr>
                <w:top w:val="nil"/>
                <w:left w:val="nil"/>
                <w:bottom w:val="nil"/>
                <w:right w:val="nil"/>
                <w:between w:val="nil"/>
              </w:pBdr>
              <w:jc w:val="left"/>
              <w:rPr>
                <w:rFonts w:cs="Times New Roman"/>
                <w:sz w:val="20"/>
                <w:szCs w:val="20"/>
              </w:rPr>
            </w:pPr>
            <w:sdt>
              <w:sdtPr>
                <w:rPr>
                  <w:rFonts w:cs="Times New Roman"/>
                </w:rPr>
                <w:tag w:val="goog_rdk_4"/>
                <w:id w:val="-70116073"/>
              </w:sdtPr>
              <w:sdtContent>
                <w:r w:rsidR="00FF1A03" w:rsidRPr="00312EA8">
                  <w:rPr>
                    <w:rFonts w:eastAsia="Cardo" w:cs="Times New Roman"/>
                    <w:sz w:val="20"/>
                    <w:szCs w:val="20"/>
                  </w:rPr>
                  <w:t>(</w:t>
                </w:r>
                <w:proofErr w:type="spellStart"/>
                <w:r w:rsidR="00FF1A03" w:rsidRPr="00312EA8">
                  <w:rPr>
                    <w:rFonts w:eastAsia="Cardo" w:cs="Times New Roman"/>
                    <w:sz w:val="20"/>
                    <w:szCs w:val="20"/>
                  </w:rPr>
                  <w:t>μg</w:t>
                </w:r>
                <w:proofErr w:type="spellEnd"/>
                <w:r w:rsidR="00FF1A03" w:rsidRPr="00312EA8">
                  <w:rPr>
                    <w:rFonts w:eastAsia="Cardo" w:cs="Times New Roman"/>
                    <w:sz w:val="20"/>
                    <w:szCs w:val="20"/>
                  </w:rPr>
                  <w:t>/m</w:t>
                </w:r>
              </w:sdtContent>
            </w:sdt>
            <w:r w:rsidR="00FF1A03" w:rsidRPr="00312EA8">
              <w:rPr>
                <w:rFonts w:cs="Times New Roman"/>
                <w:sz w:val="20"/>
                <w:szCs w:val="20"/>
                <w:vertAlign w:val="superscript"/>
              </w:rPr>
              <w:t>3</w:t>
            </w:r>
            <w:r w:rsidR="00FF1A03" w:rsidRPr="00312EA8">
              <w:rPr>
                <w:rFonts w:cs="Times New Roman"/>
                <w:sz w:val="20"/>
                <w:szCs w:val="20"/>
              </w:rPr>
              <w:t>)</w:t>
            </w:r>
          </w:p>
        </w:tc>
      </w:tr>
      <w:tr w:rsidR="00586E0A" w:rsidRPr="00312EA8" w14:paraId="30F1DD86" w14:textId="77777777" w:rsidTr="00085BB7">
        <w:tc>
          <w:tcPr>
            <w:tcW w:w="1252" w:type="pct"/>
            <w:tcBorders>
              <w:top w:val="single" w:sz="4" w:space="0" w:color="000000"/>
            </w:tcBorders>
            <w:vAlign w:val="center"/>
          </w:tcPr>
          <w:p w14:paraId="306EF7ED" w14:textId="77777777" w:rsidR="005A6A7A" w:rsidRPr="00312EA8" w:rsidRDefault="00FF1A03">
            <w:pPr>
              <w:pBdr>
                <w:top w:val="nil"/>
                <w:left w:val="nil"/>
                <w:bottom w:val="nil"/>
                <w:right w:val="nil"/>
                <w:between w:val="nil"/>
              </w:pBdr>
              <w:jc w:val="left"/>
              <w:rPr>
                <w:rFonts w:cs="Times New Roman"/>
                <w:sz w:val="20"/>
                <w:szCs w:val="20"/>
              </w:rPr>
            </w:pPr>
            <w:r w:rsidRPr="00312EA8">
              <w:rPr>
                <w:rFonts w:cs="Times New Roman"/>
                <w:sz w:val="20"/>
                <w:szCs w:val="20"/>
              </w:rPr>
              <w:t>1-hour concentration</w:t>
            </w:r>
          </w:p>
        </w:tc>
        <w:tc>
          <w:tcPr>
            <w:tcW w:w="1252" w:type="pct"/>
            <w:tcBorders>
              <w:top w:val="single" w:sz="4" w:space="0" w:color="000000"/>
            </w:tcBorders>
            <w:vAlign w:val="center"/>
          </w:tcPr>
          <w:p w14:paraId="2C2A0F0C" w14:textId="77777777" w:rsidR="005A6A7A" w:rsidRPr="00312EA8" w:rsidRDefault="00FF1A03">
            <w:pPr>
              <w:pBdr>
                <w:top w:val="nil"/>
                <w:left w:val="nil"/>
                <w:bottom w:val="nil"/>
                <w:right w:val="nil"/>
                <w:between w:val="nil"/>
              </w:pBdr>
              <w:jc w:val="left"/>
              <w:rPr>
                <w:rFonts w:cs="Times New Roman"/>
                <w:sz w:val="20"/>
                <w:szCs w:val="20"/>
              </w:rPr>
            </w:pPr>
            <w:r w:rsidRPr="00312EA8">
              <w:rPr>
                <w:rFonts w:cs="Times New Roman"/>
                <w:sz w:val="20"/>
                <w:szCs w:val="20"/>
              </w:rPr>
              <w:t>15.090</w:t>
            </w:r>
          </w:p>
        </w:tc>
        <w:tc>
          <w:tcPr>
            <w:tcW w:w="1249" w:type="pct"/>
            <w:tcBorders>
              <w:top w:val="single" w:sz="4" w:space="0" w:color="000000"/>
            </w:tcBorders>
            <w:vAlign w:val="center"/>
          </w:tcPr>
          <w:p w14:paraId="649011EE" w14:textId="77777777" w:rsidR="005A6A7A" w:rsidRPr="00312EA8" w:rsidRDefault="00FF1A03">
            <w:pPr>
              <w:pBdr>
                <w:top w:val="nil"/>
                <w:left w:val="nil"/>
                <w:bottom w:val="nil"/>
                <w:right w:val="nil"/>
                <w:between w:val="nil"/>
              </w:pBdr>
              <w:jc w:val="left"/>
              <w:rPr>
                <w:rFonts w:cs="Times New Roman"/>
                <w:sz w:val="20"/>
                <w:szCs w:val="20"/>
              </w:rPr>
            </w:pPr>
            <w:r w:rsidRPr="00312EA8">
              <w:rPr>
                <w:rFonts w:cs="Times New Roman"/>
                <w:sz w:val="20"/>
                <w:szCs w:val="20"/>
              </w:rPr>
              <w:t>400</w:t>
            </w:r>
          </w:p>
        </w:tc>
        <w:tc>
          <w:tcPr>
            <w:tcW w:w="1247" w:type="pct"/>
            <w:tcBorders>
              <w:top w:val="single" w:sz="4" w:space="0" w:color="000000"/>
            </w:tcBorders>
            <w:vAlign w:val="center"/>
          </w:tcPr>
          <w:p w14:paraId="060CB7BF" w14:textId="77777777" w:rsidR="005A6A7A" w:rsidRPr="00312EA8" w:rsidRDefault="00FF1A03">
            <w:pPr>
              <w:pBdr>
                <w:top w:val="nil"/>
                <w:left w:val="nil"/>
                <w:bottom w:val="nil"/>
                <w:right w:val="nil"/>
                <w:between w:val="nil"/>
              </w:pBdr>
              <w:jc w:val="left"/>
              <w:rPr>
                <w:rFonts w:cs="Times New Roman"/>
                <w:sz w:val="20"/>
                <w:szCs w:val="20"/>
              </w:rPr>
            </w:pPr>
            <w:r w:rsidRPr="00312EA8">
              <w:rPr>
                <w:rFonts w:cs="Times New Roman"/>
                <w:sz w:val="20"/>
                <w:szCs w:val="20"/>
              </w:rPr>
              <w:t>951</w:t>
            </w:r>
          </w:p>
        </w:tc>
      </w:tr>
      <w:tr w:rsidR="00586E0A" w:rsidRPr="00312EA8" w14:paraId="6518760C" w14:textId="77777777" w:rsidTr="00085BB7">
        <w:tc>
          <w:tcPr>
            <w:tcW w:w="1252" w:type="pct"/>
            <w:vAlign w:val="center"/>
          </w:tcPr>
          <w:p w14:paraId="49CC2DED" w14:textId="77777777" w:rsidR="005A6A7A" w:rsidRPr="00312EA8" w:rsidRDefault="00FF1A03">
            <w:pPr>
              <w:pBdr>
                <w:top w:val="nil"/>
                <w:left w:val="nil"/>
                <w:bottom w:val="nil"/>
                <w:right w:val="nil"/>
                <w:between w:val="nil"/>
              </w:pBdr>
              <w:jc w:val="left"/>
              <w:rPr>
                <w:rFonts w:cs="Times New Roman"/>
                <w:sz w:val="20"/>
                <w:szCs w:val="20"/>
              </w:rPr>
            </w:pPr>
            <w:r w:rsidRPr="00312EA8">
              <w:rPr>
                <w:rFonts w:cs="Times New Roman"/>
                <w:sz w:val="20"/>
                <w:szCs w:val="20"/>
              </w:rPr>
              <w:t>24-hour concentration</w:t>
            </w:r>
          </w:p>
        </w:tc>
        <w:tc>
          <w:tcPr>
            <w:tcW w:w="1252" w:type="pct"/>
            <w:vAlign w:val="center"/>
          </w:tcPr>
          <w:p w14:paraId="390ACB8B" w14:textId="77777777" w:rsidR="005A6A7A" w:rsidRPr="00312EA8" w:rsidRDefault="00FF1A03">
            <w:pPr>
              <w:pBdr>
                <w:top w:val="nil"/>
                <w:left w:val="nil"/>
                <w:bottom w:val="nil"/>
                <w:right w:val="nil"/>
                <w:between w:val="nil"/>
              </w:pBdr>
              <w:jc w:val="left"/>
              <w:rPr>
                <w:rFonts w:cs="Times New Roman"/>
                <w:sz w:val="20"/>
                <w:szCs w:val="20"/>
              </w:rPr>
            </w:pPr>
            <w:r w:rsidRPr="00312EA8">
              <w:rPr>
                <w:rFonts w:cs="Times New Roman"/>
                <w:sz w:val="20"/>
                <w:szCs w:val="20"/>
              </w:rPr>
              <w:t>6.036</w:t>
            </w:r>
          </w:p>
        </w:tc>
        <w:tc>
          <w:tcPr>
            <w:tcW w:w="1249" w:type="pct"/>
            <w:vAlign w:val="center"/>
          </w:tcPr>
          <w:p w14:paraId="6E2F634B" w14:textId="77777777" w:rsidR="005A6A7A" w:rsidRPr="00312EA8" w:rsidRDefault="00FF1A03">
            <w:pPr>
              <w:pBdr>
                <w:top w:val="nil"/>
                <w:left w:val="nil"/>
                <w:bottom w:val="nil"/>
                <w:right w:val="nil"/>
                <w:between w:val="nil"/>
              </w:pBdr>
              <w:jc w:val="left"/>
              <w:rPr>
                <w:rFonts w:cs="Times New Roman"/>
                <w:sz w:val="20"/>
                <w:szCs w:val="20"/>
              </w:rPr>
            </w:pPr>
            <w:r w:rsidRPr="00312EA8">
              <w:rPr>
                <w:rFonts w:cs="Times New Roman"/>
                <w:sz w:val="20"/>
                <w:szCs w:val="20"/>
              </w:rPr>
              <w:t>150</w:t>
            </w:r>
          </w:p>
        </w:tc>
        <w:tc>
          <w:tcPr>
            <w:tcW w:w="1247" w:type="pct"/>
            <w:vAlign w:val="center"/>
          </w:tcPr>
          <w:p w14:paraId="2B011F3F" w14:textId="77777777" w:rsidR="005A6A7A" w:rsidRPr="00312EA8" w:rsidRDefault="00FF1A03">
            <w:pPr>
              <w:pBdr>
                <w:top w:val="nil"/>
                <w:left w:val="nil"/>
                <w:bottom w:val="nil"/>
                <w:right w:val="nil"/>
                <w:between w:val="nil"/>
              </w:pBdr>
              <w:jc w:val="left"/>
              <w:rPr>
                <w:rFonts w:cs="Times New Roman"/>
                <w:sz w:val="20"/>
                <w:szCs w:val="20"/>
              </w:rPr>
            </w:pPr>
            <w:r w:rsidRPr="00312EA8">
              <w:rPr>
                <w:rFonts w:cs="Times New Roman"/>
                <w:sz w:val="20"/>
                <w:szCs w:val="20"/>
              </w:rPr>
              <w:t>951</w:t>
            </w:r>
          </w:p>
        </w:tc>
      </w:tr>
      <w:tr w:rsidR="00586E0A" w:rsidRPr="00312EA8" w14:paraId="1BA395A8" w14:textId="77777777" w:rsidTr="00085BB7">
        <w:tc>
          <w:tcPr>
            <w:tcW w:w="1252" w:type="pct"/>
            <w:vAlign w:val="center"/>
          </w:tcPr>
          <w:p w14:paraId="7675931B" w14:textId="77777777" w:rsidR="005A6A7A" w:rsidRPr="00312EA8" w:rsidRDefault="00FF1A03">
            <w:pPr>
              <w:pBdr>
                <w:top w:val="nil"/>
                <w:left w:val="nil"/>
                <w:bottom w:val="nil"/>
                <w:right w:val="nil"/>
                <w:between w:val="nil"/>
              </w:pBdr>
              <w:jc w:val="left"/>
              <w:rPr>
                <w:rFonts w:cs="Times New Roman"/>
                <w:sz w:val="20"/>
                <w:szCs w:val="20"/>
              </w:rPr>
            </w:pPr>
            <w:r w:rsidRPr="00312EA8">
              <w:rPr>
                <w:rFonts w:cs="Times New Roman"/>
                <w:sz w:val="20"/>
                <w:szCs w:val="20"/>
              </w:rPr>
              <w:t>Annual concentration</w:t>
            </w:r>
          </w:p>
        </w:tc>
        <w:tc>
          <w:tcPr>
            <w:tcW w:w="1252" w:type="pct"/>
            <w:vAlign w:val="center"/>
          </w:tcPr>
          <w:p w14:paraId="17997077" w14:textId="77777777" w:rsidR="005A6A7A" w:rsidRPr="00312EA8" w:rsidRDefault="00FF1A03">
            <w:pPr>
              <w:pBdr>
                <w:top w:val="nil"/>
                <w:left w:val="nil"/>
                <w:bottom w:val="nil"/>
                <w:right w:val="nil"/>
                <w:between w:val="nil"/>
              </w:pBdr>
              <w:jc w:val="left"/>
              <w:rPr>
                <w:rFonts w:cs="Times New Roman"/>
                <w:sz w:val="20"/>
                <w:szCs w:val="20"/>
              </w:rPr>
            </w:pPr>
            <w:r w:rsidRPr="00312EA8">
              <w:rPr>
                <w:rFonts w:cs="Times New Roman"/>
                <w:sz w:val="20"/>
                <w:szCs w:val="20"/>
              </w:rPr>
              <w:t>1.207</w:t>
            </w:r>
          </w:p>
        </w:tc>
        <w:tc>
          <w:tcPr>
            <w:tcW w:w="1249" w:type="pct"/>
            <w:vAlign w:val="center"/>
          </w:tcPr>
          <w:p w14:paraId="747C503B" w14:textId="77777777" w:rsidR="005A6A7A" w:rsidRPr="00312EA8" w:rsidRDefault="00FF1A03">
            <w:pPr>
              <w:pBdr>
                <w:top w:val="nil"/>
                <w:left w:val="nil"/>
                <w:bottom w:val="nil"/>
                <w:right w:val="nil"/>
                <w:between w:val="nil"/>
              </w:pBdr>
              <w:jc w:val="left"/>
              <w:rPr>
                <w:rFonts w:cs="Times New Roman"/>
                <w:sz w:val="20"/>
                <w:szCs w:val="20"/>
              </w:rPr>
            </w:pPr>
            <w:r w:rsidRPr="00312EA8">
              <w:rPr>
                <w:rFonts w:cs="Times New Roman"/>
                <w:sz w:val="20"/>
                <w:szCs w:val="20"/>
              </w:rPr>
              <w:t>100</w:t>
            </w:r>
          </w:p>
        </w:tc>
        <w:tc>
          <w:tcPr>
            <w:tcW w:w="1247" w:type="pct"/>
            <w:vAlign w:val="center"/>
          </w:tcPr>
          <w:p w14:paraId="601EE0D1" w14:textId="77777777" w:rsidR="005A6A7A" w:rsidRPr="00312EA8" w:rsidRDefault="00FF1A03">
            <w:pPr>
              <w:pBdr>
                <w:top w:val="nil"/>
                <w:left w:val="nil"/>
                <w:bottom w:val="nil"/>
                <w:right w:val="nil"/>
                <w:between w:val="nil"/>
              </w:pBdr>
              <w:jc w:val="left"/>
              <w:rPr>
                <w:rFonts w:cs="Times New Roman"/>
                <w:sz w:val="20"/>
                <w:szCs w:val="20"/>
              </w:rPr>
            </w:pPr>
            <w:r w:rsidRPr="00312EA8">
              <w:rPr>
                <w:rFonts w:cs="Times New Roman"/>
                <w:sz w:val="20"/>
                <w:szCs w:val="20"/>
              </w:rPr>
              <w:t>951</w:t>
            </w:r>
          </w:p>
        </w:tc>
      </w:tr>
    </w:tbl>
    <w:p w14:paraId="6DB11ECD" w14:textId="77777777" w:rsidR="005A6A7A" w:rsidRPr="00312EA8" w:rsidRDefault="00FF1A03">
      <w:pPr>
        <w:pBdr>
          <w:top w:val="nil"/>
          <w:left w:val="nil"/>
          <w:bottom w:val="nil"/>
          <w:right w:val="nil"/>
          <w:between w:val="nil"/>
        </w:pBdr>
        <w:spacing w:after="0"/>
        <w:jc w:val="left"/>
        <w:rPr>
          <w:rFonts w:cs="Times New Roman"/>
          <w:sz w:val="20"/>
          <w:szCs w:val="20"/>
        </w:rPr>
      </w:pPr>
      <w:r w:rsidRPr="00312EA8">
        <w:rPr>
          <w:rFonts w:cs="Times New Roman"/>
          <w:sz w:val="20"/>
          <w:szCs w:val="20"/>
        </w:rPr>
        <w:t>* The Government Decree No. 41, May 26, 1999 concerning the National Ambient Level Standard of Air Pollutant.</w:t>
      </w:r>
    </w:p>
    <w:p w14:paraId="3EF79755" w14:textId="77777777" w:rsidR="005A6A7A" w:rsidRPr="00312EA8" w:rsidRDefault="00FF1A03" w:rsidP="00BA3FA6">
      <w:pPr>
        <w:keepNext/>
        <w:pBdr>
          <w:top w:val="nil"/>
          <w:left w:val="nil"/>
          <w:bottom w:val="nil"/>
          <w:right w:val="nil"/>
          <w:between w:val="nil"/>
        </w:pBdr>
        <w:spacing w:before="300" w:after="80"/>
        <w:ind w:right="990"/>
        <w:jc w:val="left"/>
        <w:rPr>
          <w:rFonts w:cs="Times New Roman"/>
          <w:sz w:val="20"/>
          <w:szCs w:val="20"/>
        </w:rPr>
      </w:pPr>
      <w:r w:rsidRPr="00312EA8">
        <w:rPr>
          <w:rFonts w:cs="Times New Roman"/>
          <w:noProof/>
          <w:sz w:val="20"/>
          <w:szCs w:val="20"/>
        </w:rPr>
        <w:drawing>
          <wp:inline distT="0" distB="0" distL="0" distR="0" wp14:anchorId="3BA5F902" wp14:editId="7FAFAF86">
            <wp:extent cx="5523121" cy="3436883"/>
            <wp:effectExtent l="0" t="0" r="1905" b="0"/>
            <wp:docPr id="85" name="image5.png"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A screenshot of a cell phone&#10;&#10;Description automatically generated"/>
                    <pic:cNvPicPr preferRelativeResize="0"/>
                  </pic:nvPicPr>
                  <pic:blipFill>
                    <a:blip r:embed="rId21"/>
                    <a:srcRect/>
                    <a:stretch>
                      <a:fillRect/>
                    </a:stretch>
                  </pic:blipFill>
                  <pic:spPr>
                    <a:xfrm>
                      <a:off x="0" y="0"/>
                      <a:ext cx="5537947" cy="3446109"/>
                    </a:xfrm>
                    <a:prstGeom prst="rect">
                      <a:avLst/>
                    </a:prstGeom>
                    <a:ln/>
                  </pic:spPr>
                </pic:pic>
              </a:graphicData>
            </a:graphic>
          </wp:inline>
        </w:drawing>
      </w:r>
    </w:p>
    <w:p w14:paraId="3B757145" w14:textId="3F8E7525" w:rsidR="005A6A7A" w:rsidRPr="00312EA8" w:rsidRDefault="00FF1A03" w:rsidP="00D96BCA">
      <w:pPr>
        <w:pStyle w:val="FigureCaption"/>
        <w:rPr>
          <w:b/>
        </w:rPr>
      </w:pPr>
      <w:bookmarkStart w:id="5" w:name="_heading=h.3znysh7" w:colFirst="0" w:colLast="0"/>
      <w:bookmarkEnd w:id="5"/>
      <w:r w:rsidRPr="00312EA8">
        <w:t xml:space="preserve">Figure 3. Example of wide figure. It has to fit within type area width of </w:t>
      </w:r>
      <w:r w:rsidR="004F4468">
        <w:t>180</w:t>
      </w:r>
      <w:r w:rsidRPr="00312EA8">
        <w:t xml:space="preserve"> mm. </w:t>
      </w:r>
    </w:p>
    <w:p w14:paraId="2387324B" w14:textId="77777777" w:rsidR="005A6A7A" w:rsidRPr="00312EA8" w:rsidRDefault="00FF1A03" w:rsidP="00D96BCA">
      <w:pPr>
        <w:pStyle w:val="Heading1"/>
      </w:pPr>
      <w:r w:rsidRPr="00312EA8">
        <w:t>INTRODUCTION</w:t>
      </w:r>
    </w:p>
    <w:p w14:paraId="14A13300" w14:textId="77777777" w:rsidR="005A6A7A" w:rsidRPr="00312EA8" w:rsidRDefault="00FF1A03">
      <w:pPr>
        <w:rPr>
          <w:rFonts w:cs="Times New Roman"/>
        </w:rPr>
      </w:pPr>
      <w:r w:rsidRPr="00312EA8">
        <w:rPr>
          <w:rFonts w:cs="Times New Roman"/>
        </w:rPr>
        <w:t xml:space="preserve">The introduction must consist of the background of the study, state of the art, gap analysis and aim of the study. The background is one or two paragraph explains the reason why this study is conducted. State of the art consists of literature studies which lead to a knowledge gap among the existing studies. The state of the art should be a guide to find a novelty of the study. Gap analysis is a statement to describe finding from the state of the art and the emergence reason for a study is important to be conducted. The gap analysis must state that the study is never conducted elsewhere before. The last paragraph should contain the aim of study which is generated from gap analysis. The </w:t>
      </w:r>
      <w:r w:rsidRPr="00312EA8">
        <w:rPr>
          <w:rFonts w:cs="Times New Roman"/>
        </w:rPr>
        <w:lastRenderedPageBreak/>
        <w:t>last sentences in The Introduction should state the possible contribution of the study to the existing literature or the existing situation.</w:t>
      </w:r>
    </w:p>
    <w:p w14:paraId="072E52FB" w14:textId="77777777" w:rsidR="005A6A7A" w:rsidRPr="00312EA8" w:rsidRDefault="00FF1A03" w:rsidP="00D96BCA">
      <w:pPr>
        <w:pStyle w:val="Heading1"/>
      </w:pPr>
      <w:r w:rsidRPr="00312EA8">
        <w:t>METHODS</w:t>
      </w:r>
    </w:p>
    <w:p w14:paraId="173221B5" w14:textId="77777777" w:rsidR="005A6A7A" w:rsidRPr="00312EA8" w:rsidRDefault="00FF1A03">
      <w:pPr>
        <w:rPr>
          <w:rFonts w:cs="Times New Roman"/>
        </w:rPr>
      </w:pPr>
      <w:r w:rsidRPr="00312EA8">
        <w:rPr>
          <w:rFonts w:cs="Times New Roman"/>
        </w:rPr>
        <w:t>The methods section should describe what was done to answer the research question, describe how it was done, justify the experimental design, and explain how the results were analyzed. Scientific writing is direct and orderly. In the methods section it is customary to use a form of the simple past tense to describe what the author did in his/her study. Passive voice is often used. Examples: Total phosphorous (TP) and total nitrogen (TN) were measured in the laboratory using standard procedures.</w:t>
      </w:r>
    </w:p>
    <w:p w14:paraId="7943CAE8" w14:textId="77777777" w:rsidR="005A6A7A" w:rsidRPr="00312EA8" w:rsidRDefault="00FF1A03">
      <w:pPr>
        <w:rPr>
          <w:rFonts w:cs="Times New Roman"/>
        </w:rPr>
      </w:pPr>
      <w:r w:rsidRPr="00312EA8">
        <w:rPr>
          <w:rFonts w:cs="Times New Roman"/>
        </w:rPr>
        <w:t xml:space="preserve">In the method, it is important to describe the type of research; what kind of data and how data is collected and/or selected your data; how data is analyzed; any tools or materials used in the research; the rationale for choosing these methods. The reason for selecting a method should be supported by references. </w:t>
      </w:r>
    </w:p>
    <w:p w14:paraId="38CC224A" w14:textId="77777777" w:rsidR="005A6A7A" w:rsidRPr="00312EA8" w:rsidRDefault="00FF1A03" w:rsidP="00D96BCA">
      <w:pPr>
        <w:pStyle w:val="Heading1"/>
      </w:pPr>
      <w:r w:rsidRPr="00312EA8">
        <w:t>RESULTS</w:t>
      </w:r>
    </w:p>
    <w:p w14:paraId="0A4C3C0A" w14:textId="0353BE12" w:rsidR="005A6A7A" w:rsidRPr="00312EA8" w:rsidRDefault="00FF1A03">
      <w:pPr>
        <w:rPr>
          <w:rFonts w:cs="Times New Roman"/>
        </w:rPr>
      </w:pPr>
      <w:r w:rsidRPr="00312EA8">
        <w:rPr>
          <w:rFonts w:cs="Times New Roman"/>
        </w:rPr>
        <w:t xml:space="preserve">The results section should include the findings of the study and ONLY the findings of the study. The findings include data presented in tables, charts, graphs, and other figures (maybe placed among research text or on a separate page) A contextual analysis of this data explaining its meaning in sentence form. The results section should simply state the findings, without bias or interpretation, and arranged in a logical sequence. </w:t>
      </w:r>
      <w:r w:rsidR="00D96BCA" w:rsidRPr="00312EA8">
        <w:rPr>
          <w:rFonts w:cs="Times New Roman"/>
        </w:rPr>
        <w:t>Typically,</w:t>
      </w:r>
      <w:r w:rsidRPr="00312EA8">
        <w:rPr>
          <w:rFonts w:cs="Times New Roman"/>
        </w:rPr>
        <w:t xml:space="preserve"> most of the sentences in the results section will be in the past tense, some will be in the present tense, and very few, if any, will be in the future tense. </w:t>
      </w:r>
    </w:p>
    <w:p w14:paraId="29A8063A" w14:textId="77777777" w:rsidR="005A6A7A" w:rsidRPr="00312EA8" w:rsidRDefault="00FF1A03" w:rsidP="00D96BCA">
      <w:pPr>
        <w:pStyle w:val="Heading1"/>
      </w:pPr>
      <w:r w:rsidRPr="00312EA8">
        <w:t>DISCUSSION</w:t>
      </w:r>
    </w:p>
    <w:p w14:paraId="2E03BA8F" w14:textId="77777777" w:rsidR="005A6A7A" w:rsidRPr="00312EA8" w:rsidRDefault="00FF1A03">
      <w:pPr>
        <w:rPr>
          <w:rFonts w:cs="Times New Roman"/>
        </w:rPr>
      </w:pPr>
      <w:r w:rsidRPr="00312EA8">
        <w:rPr>
          <w:rFonts w:cs="Times New Roman"/>
        </w:rPr>
        <w:t>The purpose of the discussion is to interpret and describe the significance of the study’s findings in light of what was already known about the research problem being investigated, and to explain any new understanding or fresh insights about the problem after study has taken the findings into consideration. To do this, follow three important suggestions: answer those questions posed in the introduction (central research questions); show how the answers are supported by the results and explain how the answers fit relative to the existing body of knowledge about the subject.</w:t>
      </w:r>
    </w:p>
    <w:p w14:paraId="6018D178" w14:textId="77777777" w:rsidR="005A6A7A" w:rsidRPr="00312EA8" w:rsidRDefault="00FF1A03">
      <w:pPr>
        <w:spacing w:after="0"/>
        <w:rPr>
          <w:rFonts w:cs="Times New Roman"/>
        </w:rPr>
      </w:pPr>
      <w:r w:rsidRPr="00312EA8">
        <w:rPr>
          <w:rFonts w:cs="Times New Roman"/>
        </w:rPr>
        <w:t xml:space="preserve">In the discussion section, the past tense is generally used to summarize the findings. But when interpreting the results or describing the significance of the findings, the present tense should be used. </w:t>
      </w:r>
    </w:p>
    <w:p w14:paraId="3328DA69" w14:textId="77777777" w:rsidR="005A6A7A" w:rsidRPr="00312EA8" w:rsidRDefault="00FF1A03" w:rsidP="00D96BCA">
      <w:pPr>
        <w:pStyle w:val="Heading1"/>
      </w:pPr>
      <w:r w:rsidRPr="00D96BCA">
        <w:t>CONCLUSION</w:t>
      </w:r>
    </w:p>
    <w:p w14:paraId="414FC49D" w14:textId="77777777" w:rsidR="005A6A7A" w:rsidRPr="00312EA8" w:rsidRDefault="00FF1A03">
      <w:pPr>
        <w:rPr>
          <w:rFonts w:cs="Times New Roman"/>
        </w:rPr>
      </w:pPr>
      <w:r w:rsidRPr="00312EA8">
        <w:rPr>
          <w:rFonts w:cs="Times New Roman"/>
        </w:rPr>
        <w:t xml:space="preserve">The conclusion should be written in one paragraph. The conclusion must summarize the whole paper and explain its main purpose. Important things to write in conclusion: Restate hypothesis or research question; restate major findings; the contribution of the study to the existing literature, highlight any limitations in the study and state future directions for research/recommendations. </w:t>
      </w:r>
    </w:p>
    <w:p w14:paraId="2C36860A" w14:textId="77777777" w:rsidR="005A6A7A" w:rsidRPr="00312EA8" w:rsidRDefault="00FF1A03" w:rsidP="00D96BCA">
      <w:pPr>
        <w:pStyle w:val="HeadingNot-numbered"/>
        <w:rPr>
          <w:rFonts w:eastAsia="Noto Sans"/>
        </w:rPr>
      </w:pPr>
      <w:r w:rsidRPr="00312EA8">
        <w:rPr>
          <w:rFonts w:eastAsia="Noto Sans"/>
        </w:rPr>
        <w:t>DISCLAIMER</w:t>
      </w:r>
    </w:p>
    <w:p w14:paraId="42C100A7" w14:textId="581EDF11" w:rsidR="005A6A7A" w:rsidRDefault="00FF1A03">
      <w:pPr>
        <w:rPr>
          <w:rFonts w:cs="Times New Roman"/>
        </w:rPr>
      </w:pPr>
      <w:r w:rsidRPr="00312EA8">
        <w:rPr>
          <w:rFonts w:cs="Times New Roman"/>
        </w:rPr>
        <w:t xml:space="preserve">The authors declare no conflict of interest. </w:t>
      </w:r>
    </w:p>
    <w:p w14:paraId="4A54FF77" w14:textId="229B1410" w:rsidR="0043164E" w:rsidRPr="00312EA8" w:rsidRDefault="0043164E" w:rsidP="00D96BCA">
      <w:pPr>
        <w:pStyle w:val="HeadingNot-numbered"/>
        <w:rPr>
          <w:rFonts w:eastAsia="Noto Sans"/>
        </w:rPr>
      </w:pPr>
      <w:r>
        <w:rPr>
          <w:rFonts w:eastAsia="Noto Sans"/>
        </w:rPr>
        <w:t>AVAILABILITY OF DATA AND MATERIALS</w:t>
      </w:r>
    </w:p>
    <w:p w14:paraId="6A4105B0" w14:textId="757FD56C" w:rsidR="0043164E" w:rsidRPr="00312EA8" w:rsidRDefault="0043164E">
      <w:pPr>
        <w:rPr>
          <w:rFonts w:cs="Times New Roman"/>
        </w:rPr>
      </w:pPr>
      <w:r>
        <w:rPr>
          <w:rFonts w:cs="Times New Roman"/>
        </w:rPr>
        <w:t>All data are available from the author.</w:t>
      </w:r>
    </w:p>
    <w:p w14:paraId="0142EA67" w14:textId="77777777" w:rsidR="005A6A7A" w:rsidRPr="00312EA8" w:rsidRDefault="00FF1A03" w:rsidP="00D96BCA">
      <w:pPr>
        <w:pStyle w:val="HeadingNot-numbered"/>
        <w:rPr>
          <w:rFonts w:eastAsia="Noto Sans"/>
        </w:rPr>
      </w:pPr>
      <w:r w:rsidRPr="00312EA8">
        <w:rPr>
          <w:rFonts w:eastAsia="Noto Sans"/>
        </w:rPr>
        <w:t>ACKNOWLEDGMENTS</w:t>
      </w:r>
    </w:p>
    <w:p w14:paraId="7F271BD3" w14:textId="77777777" w:rsidR="005A6A7A" w:rsidRPr="00312EA8" w:rsidRDefault="00FF1A03">
      <w:pPr>
        <w:rPr>
          <w:rFonts w:cs="Times New Roman"/>
        </w:rPr>
      </w:pPr>
      <w:r w:rsidRPr="00312EA8">
        <w:rPr>
          <w:rFonts w:cs="Times New Roman"/>
        </w:rPr>
        <w:t>You may place your acknowledgments here. Write only essential acknowledgments.</w:t>
      </w:r>
    </w:p>
    <w:p w14:paraId="1A636684" w14:textId="77777777" w:rsidR="005A6A7A" w:rsidRPr="00312EA8" w:rsidRDefault="00FF1A03">
      <w:pPr>
        <w:rPr>
          <w:rFonts w:cs="Times New Roman"/>
        </w:rPr>
      </w:pPr>
      <w:r w:rsidRPr="00312EA8">
        <w:rPr>
          <w:rFonts w:cs="Times New Roman"/>
        </w:rPr>
        <w:t>Apply Heading Not-numbered style to the heading of this acknowledgment.</w:t>
      </w:r>
    </w:p>
    <w:p w14:paraId="72609484" w14:textId="77777777" w:rsidR="005A6A7A" w:rsidRPr="00312EA8" w:rsidRDefault="00FF1A03" w:rsidP="00D96BCA">
      <w:pPr>
        <w:pStyle w:val="HeadingNot-numbered"/>
        <w:rPr>
          <w:rFonts w:eastAsia="Noto Sans"/>
        </w:rPr>
      </w:pPr>
      <w:r w:rsidRPr="00312EA8">
        <w:rPr>
          <w:rFonts w:eastAsia="Noto Sans"/>
        </w:rPr>
        <w:lastRenderedPageBreak/>
        <w:t>REFERENCES</w:t>
      </w:r>
    </w:p>
    <w:p w14:paraId="7E2E7F7D" w14:textId="782D5E62" w:rsidR="005A6A7A" w:rsidRPr="00312EA8" w:rsidRDefault="00FF1A03">
      <w:pPr>
        <w:rPr>
          <w:rFonts w:cs="Times New Roman"/>
        </w:rPr>
      </w:pPr>
      <w:r w:rsidRPr="00312EA8">
        <w:rPr>
          <w:rFonts w:cs="Times New Roman"/>
        </w:rPr>
        <w:t xml:space="preserve">Every text citation must be listed under the heading “References” at the end of the text. All the references used in the article must be listed in this part. In this part, all the used references must be taken from primary sources (scientific journals articles). The numbers of journal articles at least 50% of all the references and published in the last ten years. Apply Heading Not-numbered style to the heading of this reference. The reference must be in </w:t>
      </w:r>
      <w:r w:rsidRPr="00312EA8">
        <w:rPr>
          <w:rFonts w:cs="Times New Roman"/>
          <w:b/>
        </w:rPr>
        <w:t>Harvard style</w:t>
      </w:r>
      <w:r w:rsidRPr="00312EA8">
        <w:rPr>
          <w:rFonts w:cs="Times New Roman"/>
        </w:rPr>
        <w:t xml:space="preserve"> and listed in alphabetical order, by surname of the first author followed by initials. All the cited references in the article taken from the other author articles should attach the reference sources. The references should use reference application management such as Mendeley, </w:t>
      </w:r>
      <w:hyperlink r:id="rId22">
        <w:r w:rsidRPr="00312EA8">
          <w:rPr>
            <w:rFonts w:cs="Times New Roman"/>
          </w:rPr>
          <w:t>EndNote</w:t>
        </w:r>
      </w:hyperlink>
      <w:r w:rsidRPr="00312EA8">
        <w:rPr>
          <w:rFonts w:cs="Times New Roman"/>
        </w:rPr>
        <w:t>, or </w:t>
      </w:r>
      <w:hyperlink r:id="rId23">
        <w:r w:rsidRPr="00312EA8">
          <w:rPr>
            <w:rFonts w:cs="Times New Roman"/>
          </w:rPr>
          <w:t>Zotero</w:t>
        </w:r>
      </w:hyperlink>
      <w:r w:rsidRPr="00312EA8">
        <w:rPr>
          <w:rFonts w:cs="Times New Roman"/>
        </w:rPr>
        <w:t>. Reference application management enables you to deposit any research data (including raw and processed data, video, code, software, algorithms, protocols, and methods) associated with your manuscript in a free-to-use, open access repository. Please include the DOI of the deposited dataset(s) in your main manuscript file.</w:t>
      </w:r>
    </w:p>
    <w:p w14:paraId="58DDE235" w14:textId="77777777" w:rsidR="005A6A7A" w:rsidRPr="00312EA8" w:rsidRDefault="00FF1A03">
      <w:pPr>
        <w:rPr>
          <w:rFonts w:cs="Times New Roman"/>
        </w:rPr>
      </w:pPr>
      <w:r w:rsidRPr="00312EA8">
        <w:rPr>
          <w:rFonts w:cs="Times New Roman"/>
        </w:rPr>
        <w:t>References by the same single author are ordered by date, from oldest to most recent. References by more than one author with the same first author are ordered after all references by the first author alone, by surname of the second author, or if they are the same, the third author, and so on. References by the same author with the same date are arranged alphabetically by title excluding 'A' or 'The', unless they are parts of a series, in which case order them by part number. Put a lower-case letter after the year: Dawn, J. (2012a). Dawn, J. (2012b). Below are examples of how to write references:</w:t>
      </w:r>
    </w:p>
    <w:p w14:paraId="0AC29395" w14:textId="77777777" w:rsidR="00E27159" w:rsidRDefault="00E27159">
      <w:pPr>
        <w:pBdr>
          <w:top w:val="nil"/>
          <w:left w:val="nil"/>
          <w:bottom w:val="nil"/>
          <w:right w:val="nil"/>
          <w:between w:val="nil"/>
        </w:pBdr>
        <w:rPr>
          <w:rFonts w:cs="Times New Roman"/>
          <w:b/>
        </w:rPr>
      </w:pPr>
    </w:p>
    <w:p w14:paraId="533BF893" w14:textId="44FBCBB4" w:rsidR="005A6A7A" w:rsidRPr="00312EA8" w:rsidRDefault="00FF1A03">
      <w:pPr>
        <w:pBdr>
          <w:top w:val="nil"/>
          <w:left w:val="nil"/>
          <w:bottom w:val="nil"/>
          <w:right w:val="nil"/>
          <w:between w:val="nil"/>
        </w:pBdr>
        <w:rPr>
          <w:rFonts w:cs="Times New Roman"/>
          <w:b/>
        </w:rPr>
      </w:pPr>
      <w:r w:rsidRPr="00312EA8">
        <w:rPr>
          <w:rFonts w:cs="Times New Roman"/>
          <w:b/>
        </w:rPr>
        <w:t xml:space="preserve">Website </w:t>
      </w:r>
    </w:p>
    <w:p w14:paraId="3EBBF9C4" w14:textId="0D304677" w:rsidR="005A6A7A" w:rsidRPr="00312EA8" w:rsidRDefault="00FF1A03">
      <w:pPr>
        <w:pBdr>
          <w:top w:val="nil"/>
          <w:left w:val="nil"/>
          <w:bottom w:val="nil"/>
          <w:right w:val="nil"/>
          <w:between w:val="nil"/>
        </w:pBdr>
        <w:rPr>
          <w:rFonts w:cs="Times New Roman"/>
        </w:rPr>
      </w:pPr>
      <w:r w:rsidRPr="00312EA8">
        <w:rPr>
          <w:rFonts w:cs="Times New Roman"/>
        </w:rPr>
        <w:t xml:space="preserve">Asian Development Bank, 2012. </w:t>
      </w:r>
      <w:r w:rsidRPr="00312EA8">
        <w:rPr>
          <w:rFonts w:cs="Times New Roman"/>
          <w:i/>
        </w:rPr>
        <w:t xml:space="preserve">Funds. </w:t>
      </w:r>
      <w:r w:rsidRPr="00312EA8">
        <w:rPr>
          <w:rFonts w:cs="Times New Roman"/>
        </w:rPr>
        <w:t xml:space="preserve">[Online] Available at: </w:t>
      </w:r>
      <w:hyperlink r:id="rId24">
        <w:r w:rsidRPr="00312EA8">
          <w:rPr>
            <w:rFonts w:cs="Times New Roman"/>
            <w:u w:val="single"/>
          </w:rPr>
          <w:t>http://www.adb.org/site/funds/funds</w:t>
        </w:r>
      </w:hyperlink>
      <w:r w:rsidRPr="00312EA8">
        <w:rPr>
          <w:rFonts w:cs="Times New Roman"/>
          <w:u w:val="single"/>
        </w:rPr>
        <w:t xml:space="preserve"> </w:t>
      </w:r>
      <w:r w:rsidRPr="00312EA8">
        <w:rPr>
          <w:rFonts w:cs="Times New Roman"/>
        </w:rPr>
        <w:t>[Accessed 28 June 2013].</w:t>
      </w:r>
    </w:p>
    <w:p w14:paraId="4C69B04A" w14:textId="77777777" w:rsidR="005A6A7A" w:rsidRPr="00312EA8" w:rsidRDefault="00FF1A03">
      <w:pPr>
        <w:pBdr>
          <w:top w:val="nil"/>
          <w:left w:val="nil"/>
          <w:bottom w:val="nil"/>
          <w:right w:val="nil"/>
          <w:between w:val="nil"/>
        </w:pBdr>
        <w:rPr>
          <w:rFonts w:cs="Times New Roman"/>
          <w:b/>
        </w:rPr>
      </w:pPr>
      <w:r w:rsidRPr="00312EA8">
        <w:rPr>
          <w:rFonts w:cs="Times New Roman"/>
          <w:b/>
        </w:rPr>
        <w:t>Book</w:t>
      </w:r>
    </w:p>
    <w:p w14:paraId="0D9CE9CB" w14:textId="77777777" w:rsidR="005A6A7A" w:rsidRPr="00312EA8" w:rsidRDefault="00FF1A03">
      <w:pPr>
        <w:pBdr>
          <w:top w:val="nil"/>
          <w:left w:val="nil"/>
          <w:bottom w:val="nil"/>
          <w:right w:val="nil"/>
          <w:between w:val="nil"/>
        </w:pBdr>
        <w:rPr>
          <w:rFonts w:cs="Times New Roman"/>
        </w:rPr>
      </w:pPr>
      <w:r w:rsidRPr="00312EA8">
        <w:rPr>
          <w:rFonts w:cs="Times New Roman"/>
        </w:rPr>
        <w:t xml:space="preserve">Chow, V. T., Maidment, D. R. &amp; Mays, 1988. </w:t>
      </w:r>
      <w:r w:rsidRPr="00312EA8">
        <w:rPr>
          <w:rFonts w:cs="Times New Roman"/>
          <w:i/>
        </w:rPr>
        <w:t xml:space="preserve">Applied Hydrology. </w:t>
      </w:r>
      <w:r w:rsidRPr="00312EA8">
        <w:rPr>
          <w:rFonts w:cs="Times New Roman"/>
        </w:rPr>
        <w:t>New York: Mc. Graw-Hill Book Company.</w:t>
      </w:r>
    </w:p>
    <w:p w14:paraId="57C1BB3B" w14:textId="77777777" w:rsidR="005A6A7A" w:rsidRPr="00312EA8" w:rsidRDefault="00FF1A03">
      <w:pPr>
        <w:rPr>
          <w:rFonts w:cs="Times New Roman"/>
          <w:b/>
        </w:rPr>
      </w:pPr>
      <w:r w:rsidRPr="00312EA8">
        <w:rPr>
          <w:rFonts w:cs="Times New Roman"/>
          <w:b/>
        </w:rPr>
        <w:t>Proceeding</w:t>
      </w:r>
    </w:p>
    <w:p w14:paraId="3E389FE6" w14:textId="77777777" w:rsidR="005A6A7A" w:rsidRPr="00312EA8" w:rsidRDefault="00FF1A03">
      <w:pPr>
        <w:pBdr>
          <w:top w:val="nil"/>
          <w:left w:val="nil"/>
          <w:bottom w:val="nil"/>
          <w:right w:val="nil"/>
          <w:between w:val="nil"/>
        </w:pBdr>
        <w:rPr>
          <w:rFonts w:cs="Times New Roman"/>
        </w:rPr>
      </w:pPr>
      <w:r w:rsidRPr="00312EA8">
        <w:rPr>
          <w:rFonts w:cs="Times New Roman"/>
        </w:rPr>
        <w:t xml:space="preserve">Matsumoto, H., Veldhuis, J., de Wit, J. &amp; Burgh, G., 2008. </w:t>
      </w:r>
      <w:r w:rsidRPr="00312EA8">
        <w:rPr>
          <w:rFonts w:cs="Times New Roman"/>
          <w:i/>
        </w:rPr>
        <w:t xml:space="preserve">Network Performance, Hub Connectivity Potential, and Competitive Position of Primary Airports in Asia/Pacific Region. </w:t>
      </w:r>
      <w:r w:rsidRPr="00312EA8">
        <w:rPr>
          <w:rFonts w:cs="Times New Roman"/>
        </w:rPr>
        <w:t>Athens, Air Transport Research Society Conference.</w:t>
      </w:r>
    </w:p>
    <w:p w14:paraId="1D5B0FC0" w14:textId="77777777" w:rsidR="005A6A7A" w:rsidRPr="00312EA8" w:rsidRDefault="00FF1A03">
      <w:pPr>
        <w:rPr>
          <w:rFonts w:cs="Times New Roman"/>
          <w:b/>
        </w:rPr>
      </w:pPr>
      <w:r w:rsidRPr="00312EA8">
        <w:rPr>
          <w:rFonts w:cs="Times New Roman"/>
          <w:b/>
        </w:rPr>
        <w:t>Doctoral Dissertation or Master’s Thesis</w:t>
      </w:r>
    </w:p>
    <w:p w14:paraId="49780062" w14:textId="77777777" w:rsidR="005A6A7A" w:rsidRPr="00312EA8" w:rsidRDefault="00FF1A03">
      <w:pPr>
        <w:pBdr>
          <w:top w:val="nil"/>
          <w:left w:val="nil"/>
          <w:bottom w:val="nil"/>
          <w:right w:val="nil"/>
          <w:between w:val="nil"/>
        </w:pBdr>
        <w:rPr>
          <w:rFonts w:cs="Times New Roman"/>
        </w:rPr>
      </w:pPr>
      <w:r w:rsidRPr="00312EA8">
        <w:rPr>
          <w:rFonts w:cs="Times New Roman"/>
        </w:rPr>
        <w:t xml:space="preserve">Pamungkas, T. Y. D., 2015. </w:t>
      </w:r>
      <w:r w:rsidRPr="00312EA8">
        <w:rPr>
          <w:rFonts w:cs="Times New Roman"/>
          <w:i/>
        </w:rPr>
        <w:t xml:space="preserve">The Issues of Track Maintenance Management </w:t>
      </w:r>
      <w:proofErr w:type="gramStart"/>
      <w:r w:rsidRPr="00312EA8">
        <w:rPr>
          <w:rFonts w:cs="Times New Roman"/>
          <w:i/>
        </w:rPr>
        <w:t>In</w:t>
      </w:r>
      <w:proofErr w:type="gramEnd"/>
      <w:r w:rsidRPr="00312EA8">
        <w:rPr>
          <w:rFonts w:cs="Times New Roman"/>
          <w:i/>
        </w:rPr>
        <w:t xml:space="preserve"> Indonesia (based on Study of the British Railways), </w:t>
      </w:r>
      <w:r w:rsidRPr="00312EA8">
        <w:rPr>
          <w:rFonts w:cs="Times New Roman"/>
        </w:rPr>
        <w:t xml:space="preserve">Yogyakarta: Master Thesis Report. Department of Civil and Environmental Engineering. Universitas Gadjah </w:t>
      </w:r>
      <w:proofErr w:type="spellStart"/>
      <w:r w:rsidRPr="00312EA8">
        <w:rPr>
          <w:rFonts w:cs="Times New Roman"/>
        </w:rPr>
        <w:t>Mada</w:t>
      </w:r>
      <w:proofErr w:type="spellEnd"/>
      <w:r w:rsidRPr="00312EA8">
        <w:rPr>
          <w:rFonts w:cs="Times New Roman"/>
        </w:rPr>
        <w:t>.</w:t>
      </w:r>
    </w:p>
    <w:p w14:paraId="1BB37BF5" w14:textId="77777777" w:rsidR="005A6A7A" w:rsidRPr="00312EA8" w:rsidRDefault="00FF1A03">
      <w:pPr>
        <w:rPr>
          <w:rFonts w:cs="Times New Roman"/>
          <w:b/>
        </w:rPr>
      </w:pPr>
      <w:r w:rsidRPr="00312EA8">
        <w:rPr>
          <w:rFonts w:cs="Times New Roman"/>
          <w:b/>
        </w:rPr>
        <w:t>Journal</w:t>
      </w:r>
    </w:p>
    <w:p w14:paraId="4FA71D00" w14:textId="77777777" w:rsidR="005A6A7A" w:rsidRPr="00312EA8" w:rsidRDefault="00FF1A03">
      <w:pPr>
        <w:pBdr>
          <w:top w:val="nil"/>
          <w:left w:val="nil"/>
          <w:bottom w:val="nil"/>
          <w:right w:val="nil"/>
          <w:between w:val="nil"/>
        </w:pBdr>
        <w:rPr>
          <w:rFonts w:cs="Times New Roman"/>
        </w:rPr>
      </w:pPr>
      <w:r w:rsidRPr="00312EA8">
        <w:rPr>
          <w:rFonts w:cs="Times New Roman"/>
        </w:rPr>
        <w:t xml:space="preserve">Roy, V., Majumder, S. &amp; Sanyal, D., 2010. Analysis of the Turbulent Fluid Flow in an Axisymmetric Sudden Expansion. </w:t>
      </w:r>
      <w:r w:rsidRPr="00312EA8">
        <w:rPr>
          <w:rFonts w:cs="Times New Roman"/>
          <w:i/>
        </w:rPr>
        <w:t xml:space="preserve">International Journal of Engineering Science and Technology, </w:t>
      </w:r>
      <w:r w:rsidRPr="00312EA8">
        <w:rPr>
          <w:rFonts w:cs="Times New Roman"/>
        </w:rPr>
        <w:t>2(6), pp. 1569-1574.</w:t>
      </w:r>
    </w:p>
    <w:p w14:paraId="59106F47" w14:textId="77777777" w:rsidR="005A6A7A" w:rsidRPr="00312EA8" w:rsidRDefault="00FF1A03">
      <w:pPr>
        <w:rPr>
          <w:rFonts w:cs="Times New Roman"/>
          <w:b/>
        </w:rPr>
      </w:pPr>
      <w:r w:rsidRPr="00312EA8">
        <w:rPr>
          <w:rFonts w:cs="Times New Roman"/>
          <w:b/>
        </w:rPr>
        <w:t>Report</w:t>
      </w:r>
    </w:p>
    <w:p w14:paraId="6689CE4F" w14:textId="77777777" w:rsidR="005A6A7A" w:rsidRPr="00312EA8" w:rsidRDefault="00FF1A03">
      <w:pPr>
        <w:rPr>
          <w:rFonts w:cs="Times New Roman"/>
        </w:rPr>
      </w:pPr>
      <w:r w:rsidRPr="00312EA8">
        <w:rPr>
          <w:rFonts w:cs="Times New Roman"/>
        </w:rPr>
        <w:t xml:space="preserve">Transportation Research Board, 2010. </w:t>
      </w:r>
      <w:r w:rsidRPr="00312EA8">
        <w:rPr>
          <w:rFonts w:cs="Times New Roman"/>
          <w:i/>
        </w:rPr>
        <w:t xml:space="preserve">ACRP Report 37 - Guidebook for Planning and Implementing Automated People Mover Systems at Airports, </w:t>
      </w:r>
      <w:r w:rsidRPr="00312EA8">
        <w:rPr>
          <w:rFonts w:cs="Times New Roman"/>
        </w:rPr>
        <w:t>Washington, D.C: FAA</w:t>
      </w:r>
    </w:p>
    <w:p w14:paraId="4FBC8C88" w14:textId="77777777" w:rsidR="005A6A7A" w:rsidRPr="00312EA8" w:rsidRDefault="00FF1A03" w:rsidP="00D96BCA">
      <w:pPr>
        <w:pStyle w:val="HeadingNot-numbered"/>
        <w:rPr>
          <w:rFonts w:eastAsia="Noto Sans"/>
        </w:rPr>
      </w:pPr>
      <w:r w:rsidRPr="00312EA8">
        <w:rPr>
          <w:rFonts w:eastAsia="Noto Sans"/>
        </w:rPr>
        <w:lastRenderedPageBreak/>
        <w:t>APPENDICES</w:t>
      </w:r>
    </w:p>
    <w:p w14:paraId="0F682376" w14:textId="77777777" w:rsidR="005A6A7A" w:rsidRPr="00312EA8" w:rsidRDefault="00FF1A03">
      <w:pPr>
        <w:rPr>
          <w:rFonts w:cs="Times New Roman"/>
        </w:rPr>
      </w:pPr>
      <w:r w:rsidRPr="00312EA8">
        <w:rPr>
          <w:rFonts w:cs="Times New Roman"/>
        </w:rPr>
        <w:t>Appendix (es) can be included here if necessary. If there are two or more appendices, use the headings as Appendix 1, Appendix 2.</w:t>
      </w:r>
    </w:p>
    <w:p w14:paraId="31384F56" w14:textId="5DB75CC9" w:rsidR="005A6A7A" w:rsidRPr="00312EA8" w:rsidRDefault="00FF1A03">
      <w:pPr>
        <w:rPr>
          <w:rFonts w:cs="Times New Roman"/>
        </w:rPr>
      </w:pPr>
      <w:r w:rsidRPr="00312EA8">
        <w:rPr>
          <w:rFonts w:cs="Times New Roman"/>
        </w:rPr>
        <w:t>Apply Heading Not-numbered style to the heading of this chapter.</w:t>
      </w:r>
    </w:p>
    <w:sectPr w:rsidR="005A6A7A" w:rsidRPr="00312EA8" w:rsidSect="008B2DC1">
      <w:type w:val="continuous"/>
      <w:pgSz w:w="11906" w:h="16838"/>
      <w:pgMar w:top="1440" w:right="1440" w:bottom="1440" w:left="1440" w:header="709" w:footer="709" w:gutter="0"/>
      <w:lnNumType w:countBy="1"/>
      <w:cols w:space="720" w:equalWidth="0">
        <w:col w:w="8771"/>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E77FB" w14:textId="77777777" w:rsidR="008B2DC1" w:rsidRDefault="008B2DC1">
      <w:pPr>
        <w:spacing w:after="0"/>
      </w:pPr>
      <w:r>
        <w:separator/>
      </w:r>
    </w:p>
  </w:endnote>
  <w:endnote w:type="continuationSeparator" w:id="0">
    <w:p w14:paraId="47960281" w14:textId="77777777" w:rsidR="008B2DC1" w:rsidRDefault="008B2D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T Serif">
    <w:altName w:val="Arial"/>
    <w:charset w:val="00"/>
    <w:family w:val="roman"/>
    <w:pitch w:val="variable"/>
    <w:sig w:usb0="A00002EF" w:usb1="5000204B" w:usb2="00000000" w:usb3="00000000" w:csb0="00000097" w:csb1="00000000"/>
  </w:font>
  <w:font w:name="Noto Sans">
    <w:altName w:val="Nirmala UI"/>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dugi">
    <w:panose1 w:val="020B0502040204020203"/>
    <w:charset w:val="00"/>
    <w:family w:val="swiss"/>
    <w:pitch w:val="variable"/>
    <w:sig w:usb0="80000003" w:usb1="02000000" w:usb2="00003000" w:usb3="00000000" w:csb0="00000001" w:csb1="00000000"/>
  </w:font>
  <w:font w:name="Gungsuh">
    <w:charset w:val="81"/>
    <w:family w:val="roman"/>
    <w:pitch w:val="variable"/>
    <w:sig w:usb0="B00002AF" w:usb1="69D77CFB" w:usb2="00000030" w:usb3="00000000" w:csb0="0008009F" w:csb1="00000000"/>
  </w:font>
  <w:font w:name="Cardo">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531971"/>
      <w:docPartObj>
        <w:docPartGallery w:val="Page Numbers (Bottom of Page)"/>
        <w:docPartUnique/>
      </w:docPartObj>
    </w:sdtPr>
    <w:sdtEndPr>
      <w:rPr>
        <w:noProof/>
      </w:rPr>
    </w:sdtEndPr>
    <w:sdtContent>
      <w:p w14:paraId="170FD060" w14:textId="285FEB45" w:rsidR="00561582" w:rsidRDefault="00561582">
        <w:pPr>
          <w:pStyle w:val="Footer"/>
        </w:pPr>
        <w:r>
          <w:fldChar w:fldCharType="begin"/>
        </w:r>
        <w:r>
          <w:instrText xml:space="preserve"> PAGE   \* MERGEFORMAT </w:instrText>
        </w:r>
        <w:r>
          <w:fldChar w:fldCharType="separate"/>
        </w:r>
        <w:r>
          <w:rPr>
            <w:noProof/>
          </w:rPr>
          <w:t>2</w:t>
        </w:r>
        <w:r>
          <w:rPr>
            <w:noProof/>
          </w:rPr>
          <w:fldChar w:fldCharType="end"/>
        </w:r>
      </w:p>
    </w:sdtContent>
  </w:sdt>
  <w:p w14:paraId="2D4C8EA0" w14:textId="49853A06" w:rsidR="005A6A7A" w:rsidRDefault="005A6A7A">
    <w:pPr>
      <w:pBdr>
        <w:top w:val="nil"/>
        <w:left w:val="nil"/>
        <w:bottom w:val="nil"/>
        <w:right w:val="nil"/>
        <w:between w:val="nil"/>
      </w:pBdr>
      <w:tabs>
        <w:tab w:val="left" w:pos="851"/>
      </w:tabs>
      <w:spacing w:after="0"/>
      <w:jc w:val="left"/>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930456"/>
      <w:docPartObj>
        <w:docPartGallery w:val="Page Numbers (Bottom of Page)"/>
        <w:docPartUnique/>
      </w:docPartObj>
    </w:sdtPr>
    <w:sdtEndPr>
      <w:rPr>
        <w:noProof/>
      </w:rPr>
    </w:sdtEndPr>
    <w:sdtContent>
      <w:p w14:paraId="56B4104C" w14:textId="39662C3A" w:rsidR="00561582" w:rsidRDefault="00561582" w:rsidP="005615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D0BD30" w14:textId="73D73D00" w:rsidR="005A6A7A" w:rsidRDefault="005A6A7A">
    <w:pPr>
      <w:pBdr>
        <w:top w:val="nil"/>
        <w:left w:val="nil"/>
        <w:bottom w:val="nil"/>
        <w:right w:val="nil"/>
        <w:between w:val="nil"/>
      </w:pBdr>
      <w:tabs>
        <w:tab w:val="right" w:pos="10206"/>
      </w:tabs>
      <w:spacing w:after="0"/>
      <w:jc w:val="left"/>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7DED3" w14:textId="77777777" w:rsidR="005A6A7A" w:rsidRDefault="00FF1A03">
    <w:pPr>
      <w:pBdr>
        <w:top w:val="nil"/>
        <w:left w:val="nil"/>
        <w:bottom w:val="nil"/>
        <w:right w:val="nil"/>
        <w:between w:val="nil"/>
      </w:pBdr>
      <w:tabs>
        <w:tab w:val="right" w:pos="10206"/>
      </w:tabs>
      <w:spacing w:after="0"/>
      <w:jc w:val="left"/>
      <w:rPr>
        <w:color w:val="000000"/>
        <w:sz w:val="20"/>
        <w:szCs w:val="20"/>
      </w:rPr>
    </w:pPr>
    <w:r>
      <w:rPr>
        <w:color w:val="000000"/>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49328" w14:textId="77777777" w:rsidR="008B2DC1" w:rsidRDefault="008B2DC1">
      <w:pPr>
        <w:spacing w:after="0"/>
      </w:pPr>
      <w:r>
        <w:separator/>
      </w:r>
    </w:p>
  </w:footnote>
  <w:footnote w:type="continuationSeparator" w:id="0">
    <w:p w14:paraId="113D8D87" w14:textId="77777777" w:rsidR="008B2DC1" w:rsidRDefault="008B2D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1"/>
      <w:gridCol w:w="3888"/>
    </w:tblGrid>
    <w:tr w:rsidR="00561582" w14:paraId="37A2BD38" w14:textId="77777777" w:rsidTr="005802DE">
      <w:tc>
        <w:tcPr>
          <w:tcW w:w="4901" w:type="dxa"/>
        </w:tcPr>
        <w:p w14:paraId="67CBCC62" w14:textId="0DC24363" w:rsidR="00561582" w:rsidRPr="007F1ECD" w:rsidRDefault="00561582" w:rsidP="00561582">
          <w:pPr>
            <w:pStyle w:val="Header"/>
            <w:rPr>
              <w:rFonts w:ascii="Gadugi" w:hAnsi="Gadugi"/>
            </w:rPr>
          </w:pPr>
        </w:p>
      </w:tc>
      <w:tc>
        <w:tcPr>
          <w:tcW w:w="3888" w:type="dxa"/>
        </w:tcPr>
        <w:p w14:paraId="106CC3DD" w14:textId="77777777" w:rsidR="00561582" w:rsidRPr="007F1ECD" w:rsidRDefault="00561582" w:rsidP="00561582">
          <w:pPr>
            <w:pStyle w:val="Header"/>
            <w:jc w:val="right"/>
            <w:rPr>
              <w:rFonts w:ascii="Gadugi" w:hAnsi="Gadugi"/>
            </w:rPr>
          </w:pPr>
          <w:r w:rsidRPr="007F1ECD">
            <w:rPr>
              <w:rFonts w:ascii="Gadugi" w:hAnsi="Gadugi"/>
            </w:rPr>
            <w:t>Indonesian Geotechnical Journal</w:t>
          </w:r>
        </w:p>
      </w:tc>
    </w:tr>
  </w:tbl>
  <w:p w14:paraId="2BA71B21" w14:textId="1790B9B5" w:rsidR="00706D3F" w:rsidRDefault="007F1ECD">
    <w:pPr>
      <w:pStyle w:val="Header"/>
    </w:pPr>
    <w:r>
      <w:rPr>
        <w:noProof/>
      </w:rPr>
      <mc:AlternateContent>
        <mc:Choice Requires="wps">
          <w:drawing>
            <wp:anchor distT="0" distB="0" distL="114300" distR="114300" simplePos="0" relativeHeight="251660288" behindDoc="0" locked="0" layoutInCell="1" allowOverlap="1" wp14:anchorId="26311412" wp14:editId="54ABE45E">
              <wp:simplePos x="0" y="0"/>
              <wp:positionH relativeFrom="column">
                <wp:posOffset>21265</wp:posOffset>
              </wp:positionH>
              <wp:positionV relativeFrom="paragraph">
                <wp:posOffset>167684</wp:posOffset>
              </wp:positionV>
              <wp:extent cx="5507665"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5507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CF9F01" id="Straight Connector 3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pt,13.2pt" to="435.3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" strokecolor="black [3213]"/>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3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7088"/>
    </w:tblGrid>
    <w:tr w:rsidR="008938C8" w14:paraId="33A4DA56" w14:textId="77777777" w:rsidTr="000E36A0">
      <w:trPr>
        <w:trHeight w:val="20"/>
      </w:trPr>
      <w:tc>
        <w:tcPr>
          <w:tcW w:w="1842" w:type="dxa"/>
        </w:tcPr>
        <w:p w14:paraId="6F132233" w14:textId="3E004829" w:rsidR="008938C8" w:rsidRDefault="008938C8" w:rsidP="008938C8">
          <w:pPr>
            <w:tabs>
              <w:tab w:val="right" w:pos="10206"/>
            </w:tabs>
            <w:jc w:val="left"/>
            <w:rPr>
              <w:color w:val="000000"/>
              <w:sz w:val="20"/>
              <w:szCs w:val="20"/>
            </w:rPr>
          </w:pPr>
          <w:r>
            <w:rPr>
              <w:noProof/>
              <w:color w:val="000000"/>
              <w:sz w:val="20"/>
              <w:szCs w:val="20"/>
            </w:rPr>
            <w:drawing>
              <wp:inline distT="0" distB="0" distL="0" distR="0" wp14:anchorId="2BDD13DB" wp14:editId="50EEFE55">
                <wp:extent cx="700644" cy="696748"/>
                <wp:effectExtent l="0" t="0" r="4445" b="8255"/>
                <wp:docPr id="45" name="Picture 45" descr="Shap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Shape, logo&#10;&#10;Description automatically generated"/>
                        <pic:cNvPicPr/>
                      </pic:nvPicPr>
                      <pic:blipFill rotWithShape="1">
                        <a:blip r:embed="rId1">
                          <a:extLst>
                            <a:ext uri="{28A0092B-C50C-407E-A947-70E740481C1C}">
                              <a14:useLocalDpi xmlns:a14="http://schemas.microsoft.com/office/drawing/2010/main" val="0"/>
                            </a:ext>
                          </a:extLst>
                        </a:blip>
                        <a:srcRect l="15439" t="15825" r="15123" b="15123"/>
                        <a:stretch/>
                      </pic:blipFill>
                      <pic:spPr bwMode="auto">
                        <a:xfrm>
                          <a:off x="0" y="0"/>
                          <a:ext cx="726620" cy="722579"/>
                        </a:xfrm>
                        <a:prstGeom prst="rect">
                          <a:avLst/>
                        </a:prstGeom>
                        <a:ln>
                          <a:noFill/>
                        </a:ln>
                        <a:extLst>
                          <a:ext uri="{53640926-AAD7-44D8-BBD7-CCE9431645EC}">
                            <a14:shadowObscured xmlns:a14="http://schemas.microsoft.com/office/drawing/2010/main"/>
                          </a:ext>
                        </a:extLst>
                      </pic:spPr>
                    </pic:pic>
                  </a:graphicData>
                </a:graphic>
              </wp:inline>
            </w:drawing>
          </w:r>
        </w:p>
      </w:tc>
      <w:tc>
        <w:tcPr>
          <w:tcW w:w="7088" w:type="dxa"/>
          <w:vAlign w:val="center"/>
        </w:tcPr>
        <w:p w14:paraId="4C13EE2C" w14:textId="667DBCF1" w:rsidR="008938C8" w:rsidRPr="008938C8" w:rsidRDefault="008938C8" w:rsidP="008938C8">
          <w:pPr>
            <w:pBdr>
              <w:top w:val="nil"/>
              <w:left w:val="nil"/>
              <w:bottom w:val="nil"/>
              <w:right w:val="nil"/>
              <w:between w:val="nil"/>
            </w:pBdr>
            <w:tabs>
              <w:tab w:val="right" w:pos="10206"/>
            </w:tabs>
            <w:jc w:val="right"/>
            <w:rPr>
              <w:rFonts w:ascii="Gadugi" w:hAnsi="Gadugi"/>
              <w:color w:val="000000"/>
              <w:sz w:val="20"/>
              <w:szCs w:val="20"/>
            </w:rPr>
          </w:pPr>
        </w:p>
      </w:tc>
    </w:tr>
  </w:tbl>
  <w:p w14:paraId="07E2C7CB" w14:textId="407F2F1B" w:rsidR="00706D3F" w:rsidRPr="00706D3F" w:rsidRDefault="007F1ECD" w:rsidP="00706D3F">
    <w:pPr>
      <w:pBdr>
        <w:top w:val="nil"/>
        <w:left w:val="nil"/>
        <w:bottom w:val="nil"/>
        <w:right w:val="nil"/>
        <w:between w:val="nil"/>
      </w:pBdr>
      <w:tabs>
        <w:tab w:val="right" w:pos="10206"/>
      </w:tabs>
      <w:spacing w:after="0"/>
      <w:jc w:val="right"/>
      <w:rPr>
        <w:rFonts w:ascii="Gadugi" w:hAnsi="Gadugi"/>
        <w:color w:val="000000"/>
        <w:sz w:val="20"/>
        <w:szCs w:val="20"/>
      </w:rPr>
    </w:pPr>
    <w:r>
      <w:rPr>
        <w:noProof/>
        <w:color w:val="000000"/>
        <w:sz w:val="20"/>
        <w:szCs w:val="20"/>
      </w:rPr>
      <mc:AlternateContent>
        <mc:Choice Requires="wps">
          <w:drawing>
            <wp:anchor distT="0" distB="0" distL="114300" distR="114300" simplePos="0" relativeHeight="251659264" behindDoc="0" locked="0" layoutInCell="1" allowOverlap="1" wp14:anchorId="6A3EE65D" wp14:editId="4AD9BB7E">
              <wp:simplePos x="0" y="0"/>
              <wp:positionH relativeFrom="column">
                <wp:posOffset>313630</wp:posOffset>
              </wp:positionH>
              <wp:positionV relativeFrom="paragraph">
                <wp:posOffset>132068</wp:posOffset>
              </wp:positionV>
              <wp:extent cx="5601874"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5601874"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743F264" id="Straight Connector 3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pt,10.4pt" to="465.8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" strokecolor="black [3040]" strokeweight="1.5pt"/>
          </w:pict>
        </mc:Fallback>
      </mc:AlternateContent>
    </w:r>
    <w:r w:rsidR="00FF1A03">
      <w:rPr>
        <w:color w:val="000000"/>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3968"/>
    </w:tblGrid>
    <w:tr w:rsidR="00A75575" w14:paraId="30042CCB" w14:textId="77777777" w:rsidTr="005802DE">
      <w:tc>
        <w:tcPr>
          <w:tcW w:w="4821" w:type="dxa"/>
        </w:tcPr>
        <w:p w14:paraId="46151B74" w14:textId="3B83E4D1" w:rsidR="00A75575" w:rsidRDefault="00A75575" w:rsidP="00A75575">
          <w:pPr>
            <w:tabs>
              <w:tab w:val="right" w:pos="10206"/>
            </w:tabs>
            <w:rPr>
              <w:color w:val="000000"/>
              <w:sz w:val="20"/>
              <w:szCs w:val="20"/>
            </w:rPr>
          </w:pPr>
        </w:p>
      </w:tc>
      <w:tc>
        <w:tcPr>
          <w:tcW w:w="3968" w:type="dxa"/>
          <w:vAlign w:val="center"/>
        </w:tcPr>
        <w:p w14:paraId="32CAFACC" w14:textId="6C4BDAC7" w:rsidR="00A75575" w:rsidRDefault="00A75575" w:rsidP="00161B27">
          <w:pPr>
            <w:tabs>
              <w:tab w:val="right" w:pos="10206"/>
            </w:tabs>
            <w:jc w:val="right"/>
            <w:rPr>
              <w:color w:val="000000"/>
              <w:sz w:val="20"/>
              <w:szCs w:val="20"/>
            </w:rPr>
          </w:pPr>
          <w:r>
            <w:rPr>
              <w:color w:val="000000"/>
              <w:sz w:val="20"/>
              <w:szCs w:val="20"/>
            </w:rPr>
            <w:t>Indonesian Geotechnical Journal</w:t>
          </w:r>
        </w:p>
      </w:tc>
    </w:tr>
  </w:tbl>
  <w:p w14:paraId="3042CEE2" w14:textId="0AC12A0F" w:rsidR="008938C8" w:rsidRPr="00706D3F" w:rsidRDefault="00161B27" w:rsidP="00A75575">
    <w:pPr>
      <w:pBdr>
        <w:top w:val="nil"/>
        <w:left w:val="nil"/>
        <w:bottom w:val="nil"/>
        <w:right w:val="nil"/>
        <w:between w:val="nil"/>
      </w:pBdr>
      <w:tabs>
        <w:tab w:val="right" w:pos="10206"/>
      </w:tabs>
      <w:spacing w:after="0"/>
      <w:rPr>
        <w:rFonts w:ascii="Gadugi" w:hAnsi="Gadugi"/>
        <w:color w:val="000000"/>
        <w:sz w:val="20"/>
        <w:szCs w:val="20"/>
      </w:rPr>
    </w:pPr>
    <w:r>
      <w:rPr>
        <w:noProof/>
        <w:color w:val="000000"/>
        <w:sz w:val="20"/>
        <w:szCs w:val="20"/>
      </w:rPr>
      <mc:AlternateContent>
        <mc:Choice Requires="wps">
          <w:drawing>
            <wp:anchor distT="0" distB="0" distL="114300" distR="114300" simplePos="0" relativeHeight="251661312" behindDoc="0" locked="0" layoutInCell="1" allowOverlap="1" wp14:anchorId="2F7729E9" wp14:editId="29B35A64">
              <wp:simplePos x="0" y="0"/>
              <wp:positionH relativeFrom="column">
                <wp:posOffset>0</wp:posOffset>
              </wp:positionH>
              <wp:positionV relativeFrom="paragraph">
                <wp:posOffset>178952</wp:posOffset>
              </wp:positionV>
              <wp:extent cx="5560828"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55608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E75BCA" id="Straight Connector 3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4.1pt" to="437.8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" strokecolor="black [3040]"/>
          </w:pict>
        </mc:Fallback>
      </mc:AlternateContent>
    </w:r>
    <w:r w:rsidR="008938C8">
      <w:rPr>
        <w:color w:val="00000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703B1"/>
    <w:multiLevelType w:val="multilevel"/>
    <w:tmpl w:val="76A299E4"/>
    <w:lvl w:ilvl="0">
      <w:start w:val="1"/>
      <w:numFmt w:val="decimal"/>
      <w:pStyle w:val="Heading1"/>
      <w:lvlText w:val="%1"/>
      <w:lvlJc w:val="left"/>
      <w:pPr>
        <w:ind w:left="284" w:hanging="284"/>
      </w:pPr>
      <w:rPr>
        <w:rFonts w:ascii="Times New Roman" w:hAnsi="Times New Roman" w:hint="default"/>
        <w:b/>
        <w:i w:val="0"/>
        <w:color w:val="auto"/>
        <w:spacing w:val="0"/>
        <w:w w:val="100"/>
        <w:position w:val="0"/>
        <w:sz w:val="22"/>
      </w:rPr>
    </w:lvl>
    <w:lvl w:ilvl="1">
      <w:start w:val="1"/>
      <w:numFmt w:val="decimal"/>
      <w:pStyle w:val="Heading2"/>
      <w:lvlText w:val="%1.%2"/>
      <w:lvlJc w:val="left"/>
      <w:pPr>
        <w:ind w:left="425" w:hanging="425"/>
      </w:pPr>
      <w:rPr>
        <w:rFonts w:ascii="Times New Roman" w:hAnsi="Times New Roman" w:hint="default"/>
        <w:b/>
        <w:i w:val="0"/>
        <w:color w:val="000000" w:themeColor="text1"/>
        <w:spacing w:val="0"/>
        <w:w w:val="100"/>
        <w:position w:val="0"/>
        <w:sz w:val="22"/>
        <w14:ligatures w14:val="none"/>
        <w14:numForm w14:val="default"/>
        <w14:numSpacing w14:val="default"/>
        <w14:stylisticSets/>
      </w:rPr>
    </w:lvl>
    <w:lvl w:ilvl="2">
      <w:start w:val="1"/>
      <w:numFmt w:val="decimal"/>
      <w:pStyle w:val="Heading3"/>
      <w:lvlText w:val="%1.%2.%3"/>
      <w:lvlJc w:val="left"/>
      <w:pPr>
        <w:ind w:left="567" w:hanging="567"/>
      </w:pPr>
      <w:rPr>
        <w:rFonts w:ascii="Times New Roman" w:hAnsi="Times New Roman" w:hint="default"/>
        <w:b/>
        <w:i w:val="0"/>
        <w:spacing w:val="0"/>
        <w:w w:val="100"/>
        <w:position w:val="0"/>
        <w:sz w:val="22"/>
        <w14:ligatures w14:val="none"/>
        <w14:numForm w14:val="default"/>
        <w14:numSpacing w14:val="default"/>
        <w14:stylisticSet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076412"/>
    <w:multiLevelType w:val="multilevel"/>
    <w:tmpl w:val="C6AC5364"/>
    <w:lvl w:ilvl="0">
      <w:start w:val="1"/>
      <w:numFmt w:val="decimal"/>
      <w:lvlText w:val="%1"/>
      <w:lvlJc w:val="left"/>
      <w:pPr>
        <w:ind w:left="284" w:hanging="284"/>
      </w:pPr>
      <w:rPr>
        <w:sz w:val="20"/>
        <w:szCs w:val="20"/>
      </w:rPr>
    </w:lvl>
    <w:lvl w:ilvl="1">
      <w:start w:val="1"/>
      <w:numFmt w:val="decimal"/>
      <w:lvlText w:val="%1.%2"/>
      <w:lvlJc w:val="left"/>
      <w:pPr>
        <w:ind w:left="993" w:hanging="425"/>
      </w:pPr>
    </w:lvl>
    <w:lvl w:ilvl="2">
      <w:start w:val="1"/>
      <w:numFmt w:val="decimal"/>
      <w:lvlText w:val="%1.%2.%3"/>
      <w:lvlJc w:val="left"/>
      <w:pPr>
        <w:ind w:left="567" w:hanging="567"/>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96C724D"/>
    <w:multiLevelType w:val="multilevel"/>
    <w:tmpl w:val="BE0AF9F6"/>
    <w:lvl w:ilvl="0">
      <w:start w:val="1"/>
      <w:numFmt w:val="decimal"/>
      <w:lvlText w:val="%1"/>
      <w:lvlJc w:val="center"/>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pStyle w:val="Heading4"/>
      <w:lvlText w:val="%4."/>
      <w:lvlJc w:val="left"/>
      <w:pPr>
        <w:ind w:left="2520" w:hanging="360"/>
      </w:pPr>
    </w:lvl>
    <w:lvl w:ilvl="4">
      <w:start w:val="1"/>
      <w:numFmt w:val="lowerLetter"/>
      <w:pStyle w:val="Heading5"/>
      <w:lvlText w:val="%5."/>
      <w:lvlJc w:val="left"/>
      <w:pPr>
        <w:ind w:left="3240" w:hanging="360"/>
      </w:pPr>
    </w:lvl>
    <w:lvl w:ilvl="5">
      <w:start w:val="1"/>
      <w:numFmt w:val="lowerRoman"/>
      <w:pStyle w:val="Heading6"/>
      <w:lvlText w:val="%6."/>
      <w:lvlJc w:val="right"/>
      <w:pPr>
        <w:ind w:left="3960" w:hanging="180"/>
      </w:pPr>
    </w:lvl>
    <w:lvl w:ilvl="6">
      <w:start w:val="1"/>
      <w:numFmt w:val="decimal"/>
      <w:pStyle w:val="Heading7"/>
      <w:lvlText w:val="%7."/>
      <w:lvlJc w:val="left"/>
      <w:pPr>
        <w:ind w:left="4680" w:hanging="360"/>
      </w:pPr>
    </w:lvl>
    <w:lvl w:ilvl="7">
      <w:start w:val="1"/>
      <w:numFmt w:val="lowerLetter"/>
      <w:pStyle w:val="Heading8"/>
      <w:lvlText w:val="%8."/>
      <w:lvlJc w:val="left"/>
      <w:pPr>
        <w:ind w:left="5400" w:hanging="360"/>
      </w:pPr>
    </w:lvl>
    <w:lvl w:ilvl="8">
      <w:start w:val="1"/>
      <w:numFmt w:val="lowerRoman"/>
      <w:pStyle w:val="Heading9"/>
      <w:lvlText w:val="%9."/>
      <w:lvlJc w:val="right"/>
      <w:pPr>
        <w:ind w:left="6120" w:hanging="180"/>
      </w:pPr>
    </w:lvl>
  </w:abstractNum>
  <w:abstractNum w:abstractNumId="3" w15:restartNumberingAfterBreak="0">
    <w:nsid w:val="749078CF"/>
    <w:multiLevelType w:val="multilevel"/>
    <w:tmpl w:val="A216909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626276636">
    <w:abstractNumId w:val="2"/>
  </w:num>
  <w:num w:numId="2" w16cid:durableId="1725711626">
    <w:abstractNumId w:val="1"/>
  </w:num>
  <w:num w:numId="3" w16cid:durableId="252013221">
    <w:abstractNumId w:val="0"/>
  </w:num>
  <w:num w:numId="4" w16cid:durableId="1889997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szA0MLawNLEwNTVU0lEKTi0uzszPAymwqAUALxfqgCwAAAA="/>
  </w:docVars>
  <w:rsids>
    <w:rsidRoot w:val="005A6A7A"/>
    <w:rsid w:val="00016467"/>
    <w:rsid w:val="000720AE"/>
    <w:rsid w:val="00085BB7"/>
    <w:rsid w:val="000A61D7"/>
    <w:rsid w:val="000B3101"/>
    <w:rsid w:val="000E36A0"/>
    <w:rsid w:val="00103FBB"/>
    <w:rsid w:val="00161B27"/>
    <w:rsid w:val="001A31CE"/>
    <w:rsid w:val="001E55A9"/>
    <w:rsid w:val="001F4C67"/>
    <w:rsid w:val="00241289"/>
    <w:rsid w:val="002E54EF"/>
    <w:rsid w:val="00312EA8"/>
    <w:rsid w:val="00357544"/>
    <w:rsid w:val="00364D56"/>
    <w:rsid w:val="00377190"/>
    <w:rsid w:val="0038391D"/>
    <w:rsid w:val="003855AB"/>
    <w:rsid w:val="003D5FFB"/>
    <w:rsid w:val="0043164E"/>
    <w:rsid w:val="0047678D"/>
    <w:rsid w:val="00480672"/>
    <w:rsid w:val="00493DD3"/>
    <w:rsid w:val="00496D32"/>
    <w:rsid w:val="004D05CF"/>
    <w:rsid w:val="004D6D82"/>
    <w:rsid w:val="004E6248"/>
    <w:rsid w:val="004F4468"/>
    <w:rsid w:val="005032FF"/>
    <w:rsid w:val="00561582"/>
    <w:rsid w:val="005802DE"/>
    <w:rsid w:val="00586E0A"/>
    <w:rsid w:val="005A6A7A"/>
    <w:rsid w:val="005B2F30"/>
    <w:rsid w:val="005F392C"/>
    <w:rsid w:val="00620084"/>
    <w:rsid w:val="00640E00"/>
    <w:rsid w:val="00674643"/>
    <w:rsid w:val="006B5C7F"/>
    <w:rsid w:val="006D03BC"/>
    <w:rsid w:val="006F3193"/>
    <w:rsid w:val="00706D3F"/>
    <w:rsid w:val="00733CF9"/>
    <w:rsid w:val="00744BCF"/>
    <w:rsid w:val="007B0FBD"/>
    <w:rsid w:val="007C1679"/>
    <w:rsid w:val="007F1ECD"/>
    <w:rsid w:val="00820551"/>
    <w:rsid w:val="00863C52"/>
    <w:rsid w:val="00863F00"/>
    <w:rsid w:val="008938C8"/>
    <w:rsid w:val="008B2DC1"/>
    <w:rsid w:val="008B399B"/>
    <w:rsid w:val="008C745A"/>
    <w:rsid w:val="008F2E8D"/>
    <w:rsid w:val="008F491C"/>
    <w:rsid w:val="00904A2E"/>
    <w:rsid w:val="00911FC9"/>
    <w:rsid w:val="00932F56"/>
    <w:rsid w:val="00934E1F"/>
    <w:rsid w:val="00977E57"/>
    <w:rsid w:val="009B41AA"/>
    <w:rsid w:val="00A03D36"/>
    <w:rsid w:val="00A300C7"/>
    <w:rsid w:val="00A5105F"/>
    <w:rsid w:val="00A63DFA"/>
    <w:rsid w:val="00A75575"/>
    <w:rsid w:val="00A76B6C"/>
    <w:rsid w:val="00AA4ECB"/>
    <w:rsid w:val="00AC39AB"/>
    <w:rsid w:val="00AE5FBD"/>
    <w:rsid w:val="00B110EB"/>
    <w:rsid w:val="00B43E5D"/>
    <w:rsid w:val="00B52E08"/>
    <w:rsid w:val="00BA36AB"/>
    <w:rsid w:val="00BA3FA6"/>
    <w:rsid w:val="00BA6CC4"/>
    <w:rsid w:val="00BC4784"/>
    <w:rsid w:val="00BF4766"/>
    <w:rsid w:val="00C14C3E"/>
    <w:rsid w:val="00C24962"/>
    <w:rsid w:val="00C379B6"/>
    <w:rsid w:val="00CB71B4"/>
    <w:rsid w:val="00CC38C7"/>
    <w:rsid w:val="00D26A10"/>
    <w:rsid w:val="00D32D01"/>
    <w:rsid w:val="00D35CE2"/>
    <w:rsid w:val="00D8608B"/>
    <w:rsid w:val="00D96BCA"/>
    <w:rsid w:val="00E0200A"/>
    <w:rsid w:val="00E27159"/>
    <w:rsid w:val="00E458C2"/>
    <w:rsid w:val="00E55097"/>
    <w:rsid w:val="00E6688B"/>
    <w:rsid w:val="00E9019C"/>
    <w:rsid w:val="00EB4DC1"/>
    <w:rsid w:val="00EE3EF4"/>
    <w:rsid w:val="00EF401A"/>
    <w:rsid w:val="00FD0BA8"/>
    <w:rsid w:val="00FF1A0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3E14E"/>
  <w15:docId w15:val="{39031A94-97E6-4D5C-9385-8FD32558A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T Serif" w:eastAsia="PT Serif" w:hAnsi="PT Serif" w:cs="PT Serif"/>
        <w:sz w:val="22"/>
        <w:szCs w:val="22"/>
        <w:lang w:val="en-US" w:eastAsia="en-ID"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5CF"/>
    <w:rPr>
      <w:rFonts w:ascii="Times New Roman" w:hAnsi="Times New Roman"/>
    </w:rPr>
  </w:style>
  <w:style w:type="paragraph" w:styleId="Heading1">
    <w:name w:val="heading 1"/>
    <w:basedOn w:val="Normal"/>
    <w:next w:val="Normal"/>
    <w:link w:val="Heading1Char"/>
    <w:uiPriority w:val="9"/>
    <w:qFormat/>
    <w:rsid w:val="008B399B"/>
    <w:pPr>
      <w:keepNext/>
      <w:numPr>
        <w:numId w:val="3"/>
      </w:numPr>
      <w:spacing w:before="300" w:after="80"/>
      <w:jc w:val="left"/>
      <w:outlineLvl w:val="0"/>
    </w:pPr>
    <w:rPr>
      <w:rFonts w:eastAsiaTheme="majorEastAsia" w:cs="Noto Sans"/>
      <w:b/>
      <w:bCs/>
      <w:caps/>
      <w:color w:val="000000" w:themeColor="text1"/>
      <w:szCs w:val="20"/>
    </w:rPr>
  </w:style>
  <w:style w:type="paragraph" w:styleId="Heading2">
    <w:name w:val="heading 2"/>
    <w:basedOn w:val="Normal"/>
    <w:next w:val="Normal"/>
    <w:link w:val="Heading2Char"/>
    <w:uiPriority w:val="9"/>
    <w:unhideWhenUsed/>
    <w:qFormat/>
    <w:rsid w:val="00C24962"/>
    <w:pPr>
      <w:keepNext/>
      <w:numPr>
        <w:ilvl w:val="1"/>
        <w:numId w:val="3"/>
      </w:numPr>
      <w:spacing w:before="240" w:after="80"/>
      <w:jc w:val="left"/>
      <w:outlineLvl w:val="1"/>
    </w:pPr>
    <w:rPr>
      <w:rFonts w:eastAsiaTheme="majorEastAsia" w:cstheme="majorBidi"/>
      <w:b/>
      <w:bCs/>
      <w:color w:val="000000" w:themeColor="text1"/>
      <w:szCs w:val="20"/>
    </w:rPr>
  </w:style>
  <w:style w:type="paragraph" w:styleId="Heading3">
    <w:name w:val="heading 3"/>
    <w:basedOn w:val="Normal"/>
    <w:next w:val="Normal"/>
    <w:link w:val="Heading3Char"/>
    <w:uiPriority w:val="9"/>
    <w:unhideWhenUsed/>
    <w:qFormat/>
    <w:rsid w:val="000B3101"/>
    <w:pPr>
      <w:keepNext/>
      <w:numPr>
        <w:ilvl w:val="2"/>
        <w:numId w:val="3"/>
      </w:numPr>
      <w:spacing w:before="200" w:after="0"/>
      <w:jc w:val="left"/>
      <w:outlineLvl w:val="2"/>
    </w:pPr>
    <w:rPr>
      <w:rFonts w:eastAsiaTheme="majorEastAsia" w:cstheme="majorBidi"/>
      <w:b/>
      <w:bCs/>
      <w:color w:val="000000" w:themeColor="text1"/>
      <w:szCs w:val="20"/>
    </w:rPr>
  </w:style>
  <w:style w:type="paragraph" w:styleId="Heading4">
    <w:name w:val="heading 4"/>
    <w:basedOn w:val="Normal"/>
    <w:next w:val="Normal"/>
    <w:link w:val="Heading4Char"/>
    <w:uiPriority w:val="9"/>
    <w:semiHidden/>
    <w:unhideWhenUsed/>
    <w:qFormat/>
    <w:rsid w:val="005C7E25"/>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C7E25"/>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C7E25"/>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C7E25"/>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C7E25"/>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C7E25"/>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Author"/>
    <w:link w:val="TitleChar"/>
    <w:uiPriority w:val="10"/>
    <w:qFormat/>
    <w:rsid w:val="00AA4ECB"/>
    <w:pPr>
      <w:keepNext/>
      <w:spacing w:before="400" w:after="400"/>
      <w:contextualSpacing/>
      <w:jc w:val="center"/>
    </w:pPr>
    <w:rPr>
      <w:rFonts w:eastAsiaTheme="majorEastAsia" w:cstheme="majorBidi"/>
      <w:b/>
      <w:sz w:val="32"/>
      <w:szCs w:val="52"/>
    </w:rPr>
  </w:style>
  <w:style w:type="character" w:customStyle="1" w:styleId="TitleChar">
    <w:name w:val="Title Char"/>
    <w:basedOn w:val="DefaultParagraphFont"/>
    <w:link w:val="Title"/>
    <w:uiPriority w:val="10"/>
    <w:rsid w:val="00AA4ECB"/>
    <w:rPr>
      <w:rFonts w:ascii="Times New Roman" w:eastAsiaTheme="majorEastAsia" w:hAnsi="Times New Roman" w:cstheme="majorBidi"/>
      <w:b/>
      <w:sz w:val="32"/>
      <w:szCs w:val="52"/>
    </w:rPr>
  </w:style>
  <w:style w:type="character" w:customStyle="1" w:styleId="Heading1Char">
    <w:name w:val="Heading 1 Char"/>
    <w:basedOn w:val="DefaultParagraphFont"/>
    <w:link w:val="Heading1"/>
    <w:uiPriority w:val="9"/>
    <w:rsid w:val="008B399B"/>
    <w:rPr>
      <w:rFonts w:ascii="Times New Roman" w:eastAsiaTheme="majorEastAsia" w:hAnsi="Times New Roman" w:cs="Noto Sans"/>
      <w:b/>
      <w:bCs/>
      <w:caps/>
      <w:color w:val="000000" w:themeColor="text1"/>
      <w:szCs w:val="20"/>
    </w:rPr>
  </w:style>
  <w:style w:type="character" w:customStyle="1" w:styleId="Heading2Char">
    <w:name w:val="Heading 2 Char"/>
    <w:basedOn w:val="DefaultParagraphFont"/>
    <w:link w:val="Heading2"/>
    <w:uiPriority w:val="9"/>
    <w:rsid w:val="00C24962"/>
    <w:rPr>
      <w:rFonts w:ascii="Times New Roman" w:eastAsiaTheme="majorEastAsia" w:hAnsi="Times New Roman" w:cstheme="majorBidi"/>
      <w:b/>
      <w:bCs/>
      <w:color w:val="000000" w:themeColor="text1"/>
      <w:szCs w:val="20"/>
    </w:rPr>
  </w:style>
  <w:style w:type="paragraph" w:customStyle="1" w:styleId="Author">
    <w:name w:val="Author"/>
    <w:basedOn w:val="Normal"/>
    <w:next w:val="AuthorAffiliation"/>
    <w:link w:val="AuthorChar"/>
    <w:autoRedefine/>
    <w:qFormat/>
    <w:rsid w:val="004D05CF"/>
    <w:pPr>
      <w:spacing w:after="0"/>
      <w:jc w:val="center"/>
    </w:pPr>
    <w:rPr>
      <w:b/>
    </w:rPr>
  </w:style>
  <w:style w:type="paragraph" w:customStyle="1" w:styleId="AuthorAffiliation">
    <w:name w:val="Author Affiliation"/>
    <w:basedOn w:val="Author"/>
    <w:next w:val="Author"/>
    <w:link w:val="AuthorAffiliationChar"/>
    <w:autoRedefine/>
    <w:qFormat/>
    <w:rsid w:val="00364D56"/>
    <w:pPr>
      <w:tabs>
        <w:tab w:val="left" w:pos="7500"/>
      </w:tabs>
    </w:pPr>
    <w:rPr>
      <w:rFonts w:cs="Noto Sans"/>
      <w:b w:val="0"/>
      <w:sz w:val="16"/>
      <w:szCs w:val="16"/>
      <w:lang w:val="id-ID"/>
    </w:rPr>
  </w:style>
  <w:style w:type="character" w:customStyle="1" w:styleId="AuthorChar">
    <w:name w:val="Author Char"/>
    <w:basedOn w:val="DefaultParagraphFont"/>
    <w:link w:val="Author"/>
    <w:rsid w:val="004D05CF"/>
    <w:rPr>
      <w:rFonts w:ascii="Times New Roman" w:hAnsi="Times New Roman"/>
      <w:b/>
    </w:rPr>
  </w:style>
  <w:style w:type="paragraph" w:customStyle="1" w:styleId="Abstract">
    <w:name w:val="Abstract"/>
    <w:basedOn w:val="Normal"/>
    <w:next w:val="Keyword"/>
    <w:autoRedefine/>
    <w:qFormat/>
    <w:rsid w:val="006D03BC"/>
    <w:pPr>
      <w:spacing w:before="120" w:after="120"/>
      <w:ind w:left="459"/>
      <w:contextualSpacing/>
    </w:pPr>
    <w:rPr>
      <w:sz w:val="20"/>
    </w:rPr>
  </w:style>
  <w:style w:type="character" w:customStyle="1" w:styleId="AuthorAffiliationChar">
    <w:name w:val="Author Affiliation Char"/>
    <w:basedOn w:val="AuthorChar"/>
    <w:link w:val="AuthorAffiliation"/>
    <w:rsid w:val="00364D56"/>
    <w:rPr>
      <w:rFonts w:ascii="Times New Roman" w:hAnsi="Times New Roman" w:cs="Noto Sans"/>
      <w:b w:val="0"/>
      <w:sz w:val="16"/>
      <w:szCs w:val="16"/>
      <w:lang w:val="id-ID"/>
    </w:rPr>
  </w:style>
  <w:style w:type="character" w:styleId="Strong">
    <w:name w:val="Strong"/>
    <w:basedOn w:val="DefaultParagraphFont"/>
    <w:uiPriority w:val="22"/>
    <w:qFormat/>
    <w:rsid w:val="005C7E25"/>
    <w:rPr>
      <w:bCs/>
      <w:sz w:val="24"/>
    </w:rPr>
  </w:style>
  <w:style w:type="paragraph" w:customStyle="1" w:styleId="Keyword">
    <w:name w:val="Keyword"/>
    <w:basedOn w:val="Normal"/>
    <w:next w:val="Normal"/>
    <w:autoRedefine/>
    <w:qFormat/>
    <w:rsid w:val="00863F00"/>
    <w:pPr>
      <w:spacing w:after="0"/>
      <w:ind w:left="459"/>
      <w:contextualSpacing/>
      <w:jc w:val="left"/>
    </w:pPr>
    <w:rPr>
      <w:sz w:val="20"/>
    </w:rPr>
  </w:style>
  <w:style w:type="character" w:customStyle="1" w:styleId="Heading3Char">
    <w:name w:val="Heading 3 Char"/>
    <w:basedOn w:val="DefaultParagraphFont"/>
    <w:link w:val="Heading3"/>
    <w:uiPriority w:val="9"/>
    <w:rsid w:val="000B3101"/>
    <w:rPr>
      <w:rFonts w:ascii="Times New Roman" w:eastAsiaTheme="majorEastAsia" w:hAnsi="Times New Roman" w:cstheme="majorBidi"/>
      <w:b/>
      <w:bCs/>
      <w:color w:val="000000" w:themeColor="text1"/>
      <w:szCs w:val="20"/>
    </w:rPr>
  </w:style>
  <w:style w:type="paragraph" w:styleId="NoSpacing">
    <w:name w:val="No Spacing"/>
    <w:uiPriority w:val="1"/>
    <w:qFormat/>
    <w:rsid w:val="0010635F"/>
    <w:pPr>
      <w:spacing w:before="240" w:after="0"/>
      <w:jc w:val="center"/>
    </w:pPr>
    <w:rPr>
      <w:rFonts w:ascii="Times New Roman" w:hAnsi="Times New Roman"/>
      <w:b/>
      <w:sz w:val="24"/>
    </w:rPr>
  </w:style>
  <w:style w:type="character" w:customStyle="1" w:styleId="Heading4Char">
    <w:name w:val="Heading 4 Char"/>
    <w:basedOn w:val="DefaultParagraphFont"/>
    <w:link w:val="Heading4"/>
    <w:uiPriority w:val="9"/>
    <w:semiHidden/>
    <w:rsid w:val="005C7E25"/>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5C7E25"/>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5C7E25"/>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5C7E25"/>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5C7E2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C7E25"/>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E35017"/>
    <w:pPr>
      <w:tabs>
        <w:tab w:val="right" w:pos="10206"/>
      </w:tabs>
      <w:spacing w:after="0"/>
      <w:jc w:val="left"/>
    </w:pPr>
    <w:rPr>
      <w:sz w:val="20"/>
    </w:rPr>
  </w:style>
  <w:style w:type="character" w:customStyle="1" w:styleId="HeaderChar">
    <w:name w:val="Header Char"/>
    <w:basedOn w:val="DefaultParagraphFont"/>
    <w:link w:val="Header"/>
    <w:uiPriority w:val="99"/>
    <w:rsid w:val="00E35017"/>
    <w:rPr>
      <w:rFonts w:ascii="Times New Roman" w:hAnsi="Times New Roman"/>
      <w:sz w:val="20"/>
      <w:lang w:val="en-US"/>
    </w:rPr>
  </w:style>
  <w:style w:type="paragraph" w:styleId="Footer">
    <w:name w:val="footer"/>
    <w:basedOn w:val="Normal"/>
    <w:link w:val="FooterChar"/>
    <w:uiPriority w:val="99"/>
    <w:unhideWhenUsed/>
    <w:rsid w:val="00E35017"/>
    <w:pPr>
      <w:tabs>
        <w:tab w:val="right" w:pos="10206"/>
      </w:tabs>
      <w:spacing w:after="0"/>
      <w:jc w:val="left"/>
    </w:pPr>
    <w:rPr>
      <w:sz w:val="20"/>
    </w:rPr>
  </w:style>
  <w:style w:type="character" w:customStyle="1" w:styleId="FooterChar">
    <w:name w:val="Footer Char"/>
    <w:basedOn w:val="DefaultParagraphFont"/>
    <w:link w:val="Footer"/>
    <w:uiPriority w:val="99"/>
    <w:rsid w:val="00E35017"/>
    <w:rPr>
      <w:rFonts w:ascii="Times New Roman" w:hAnsi="Times New Roman"/>
      <w:sz w:val="20"/>
      <w:lang w:val="en-US"/>
    </w:rPr>
  </w:style>
  <w:style w:type="paragraph" w:styleId="ListParagraph">
    <w:name w:val="List Paragraph"/>
    <w:basedOn w:val="Normal"/>
    <w:uiPriority w:val="34"/>
    <w:qFormat/>
    <w:rsid w:val="008F7D3E"/>
    <w:pPr>
      <w:ind w:left="720"/>
      <w:contextualSpacing/>
    </w:pPr>
  </w:style>
  <w:style w:type="character" w:styleId="Hyperlink">
    <w:name w:val="Hyperlink"/>
    <w:basedOn w:val="DefaultParagraphFont"/>
    <w:uiPriority w:val="99"/>
    <w:unhideWhenUsed/>
    <w:rsid w:val="008F7D3E"/>
    <w:rPr>
      <w:color w:val="0000FF" w:themeColor="hyperlink"/>
      <w:u w:val="single"/>
    </w:rPr>
  </w:style>
  <w:style w:type="paragraph" w:customStyle="1" w:styleId="Equation">
    <w:name w:val="Equation"/>
    <w:basedOn w:val="Normal"/>
    <w:next w:val="Normal"/>
    <w:qFormat/>
    <w:rsid w:val="00863C52"/>
    <w:pPr>
      <w:tabs>
        <w:tab w:val="right" w:pos="8789"/>
      </w:tabs>
      <w:jc w:val="left"/>
    </w:pPr>
  </w:style>
  <w:style w:type="paragraph" w:customStyle="1" w:styleId="TableText">
    <w:name w:val="Table Text"/>
    <w:basedOn w:val="Normal"/>
    <w:qFormat/>
    <w:rsid w:val="00364D56"/>
    <w:pPr>
      <w:spacing w:after="0"/>
      <w:contextualSpacing/>
      <w:jc w:val="left"/>
    </w:pPr>
    <w:rPr>
      <w:sz w:val="20"/>
    </w:rPr>
  </w:style>
  <w:style w:type="table" w:styleId="TableGrid">
    <w:name w:val="Table Grid"/>
    <w:basedOn w:val="TableNormal"/>
    <w:uiPriority w:val="39"/>
    <w:rsid w:val="008C7677"/>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364D56"/>
    <w:rPr>
      <w:b/>
      <w:bCs/>
      <w:sz w:val="18"/>
      <w:szCs w:val="18"/>
    </w:rPr>
  </w:style>
  <w:style w:type="paragraph" w:customStyle="1" w:styleId="TableCaption">
    <w:name w:val="Table Caption"/>
    <w:basedOn w:val="TableText"/>
    <w:next w:val="TableText"/>
    <w:autoRedefine/>
    <w:qFormat/>
    <w:rsid w:val="00D96BCA"/>
    <w:pPr>
      <w:keepNext/>
      <w:spacing w:before="300" w:after="80"/>
      <w:contextualSpacing w:val="0"/>
    </w:pPr>
    <w:rPr>
      <w:szCs w:val="20"/>
    </w:rPr>
  </w:style>
  <w:style w:type="paragraph" w:customStyle="1" w:styleId="HeadingNot-numbered">
    <w:name w:val="Heading Not-numbered"/>
    <w:basedOn w:val="Heading1"/>
    <w:next w:val="Normal"/>
    <w:qFormat/>
    <w:rsid w:val="00D96BCA"/>
    <w:pPr>
      <w:numPr>
        <w:numId w:val="0"/>
      </w:numPr>
    </w:pPr>
    <w:rPr>
      <w:sz w:val="20"/>
    </w:rPr>
  </w:style>
  <w:style w:type="paragraph" w:customStyle="1" w:styleId="FigureCaption">
    <w:name w:val="Figure Caption"/>
    <w:basedOn w:val="Normal"/>
    <w:next w:val="Normal"/>
    <w:qFormat/>
    <w:rsid w:val="00D96BCA"/>
    <w:pPr>
      <w:spacing w:after="300"/>
      <w:jc w:val="left"/>
    </w:pPr>
    <w:rPr>
      <w:sz w:val="20"/>
      <w:szCs w:val="18"/>
    </w:rPr>
  </w:style>
  <w:style w:type="paragraph" w:customStyle="1" w:styleId="Figure">
    <w:name w:val="Figure"/>
    <w:basedOn w:val="Normal"/>
    <w:next w:val="FigureCaption"/>
    <w:qFormat/>
    <w:rsid w:val="000A61D7"/>
    <w:pPr>
      <w:keepNext/>
      <w:spacing w:before="300" w:after="80"/>
      <w:jc w:val="left"/>
    </w:pPr>
    <w:rPr>
      <w:sz w:val="20"/>
    </w:rPr>
  </w:style>
  <w:style w:type="paragraph" w:styleId="BalloonText">
    <w:name w:val="Balloon Text"/>
    <w:basedOn w:val="Normal"/>
    <w:link w:val="BalloonTextChar"/>
    <w:uiPriority w:val="99"/>
    <w:semiHidden/>
    <w:unhideWhenUsed/>
    <w:rsid w:val="00707E7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E7F"/>
    <w:rPr>
      <w:rFonts w:ascii="Tahoma" w:hAnsi="Tahoma" w:cs="Tahoma"/>
      <w:sz w:val="16"/>
      <w:szCs w:val="16"/>
      <w:lang w:val="en-US"/>
    </w:rPr>
  </w:style>
  <w:style w:type="paragraph" w:customStyle="1" w:styleId="Reference">
    <w:name w:val="Reference"/>
    <w:basedOn w:val="Normal"/>
    <w:rsid w:val="00B2110C"/>
    <w:pPr>
      <w:spacing w:before="120" w:after="0" w:line="300" w:lineRule="atLeast"/>
      <w:ind w:left="562" w:hanging="562"/>
    </w:pPr>
    <w:rPr>
      <w:rFonts w:ascii="Times" w:eastAsia="Times New Roman" w:hAnsi="Times" w:cs="Times New Roman"/>
      <w:sz w:val="24"/>
      <w:szCs w:val="20"/>
    </w:rPr>
  </w:style>
  <w:style w:type="paragraph" w:styleId="Bibliography">
    <w:name w:val="Bibliography"/>
    <w:basedOn w:val="Normal"/>
    <w:next w:val="Normal"/>
    <w:uiPriority w:val="37"/>
    <w:unhideWhenUsed/>
    <w:rsid w:val="00153A71"/>
  </w:style>
  <w:style w:type="character" w:styleId="PlaceholderText">
    <w:name w:val="Placeholder Text"/>
    <w:basedOn w:val="DefaultParagraphFont"/>
    <w:uiPriority w:val="99"/>
    <w:semiHidden/>
    <w:rsid w:val="00860155"/>
    <w:rPr>
      <w:color w:val="808080"/>
    </w:rPr>
  </w:style>
  <w:style w:type="character" w:styleId="CommentReference">
    <w:name w:val="annotation reference"/>
    <w:basedOn w:val="DefaultParagraphFont"/>
    <w:uiPriority w:val="99"/>
    <w:semiHidden/>
    <w:unhideWhenUsed/>
    <w:rsid w:val="00860514"/>
    <w:rPr>
      <w:sz w:val="16"/>
      <w:szCs w:val="16"/>
    </w:rPr>
  </w:style>
  <w:style w:type="paragraph" w:styleId="CommentText">
    <w:name w:val="annotation text"/>
    <w:basedOn w:val="Normal"/>
    <w:link w:val="CommentTextChar"/>
    <w:uiPriority w:val="99"/>
    <w:semiHidden/>
    <w:unhideWhenUsed/>
    <w:rsid w:val="00860514"/>
    <w:rPr>
      <w:sz w:val="20"/>
      <w:szCs w:val="20"/>
    </w:rPr>
  </w:style>
  <w:style w:type="character" w:customStyle="1" w:styleId="CommentTextChar">
    <w:name w:val="Comment Text Char"/>
    <w:basedOn w:val="DefaultParagraphFont"/>
    <w:link w:val="CommentText"/>
    <w:uiPriority w:val="99"/>
    <w:semiHidden/>
    <w:rsid w:val="00860514"/>
    <w:rPr>
      <w:rFonts w:ascii="PT Serif" w:hAnsi="PT Serif"/>
      <w:sz w:val="20"/>
      <w:szCs w:val="20"/>
      <w:lang w:val="en-US"/>
    </w:rPr>
  </w:style>
  <w:style w:type="paragraph" w:styleId="CommentSubject">
    <w:name w:val="annotation subject"/>
    <w:basedOn w:val="CommentText"/>
    <w:next w:val="CommentText"/>
    <w:link w:val="CommentSubjectChar"/>
    <w:uiPriority w:val="99"/>
    <w:semiHidden/>
    <w:unhideWhenUsed/>
    <w:rsid w:val="00860514"/>
    <w:rPr>
      <w:b/>
      <w:bCs/>
    </w:rPr>
  </w:style>
  <w:style w:type="character" w:customStyle="1" w:styleId="CommentSubjectChar">
    <w:name w:val="Comment Subject Char"/>
    <w:basedOn w:val="CommentTextChar"/>
    <w:link w:val="CommentSubject"/>
    <w:uiPriority w:val="99"/>
    <w:semiHidden/>
    <w:rsid w:val="00860514"/>
    <w:rPr>
      <w:rFonts w:ascii="PT Serif" w:hAnsi="PT Serif"/>
      <w:b/>
      <w:bCs/>
      <w:sz w:val="20"/>
      <w:szCs w:val="20"/>
      <w:lang w:val="en-US"/>
    </w:rPr>
  </w:style>
  <w:style w:type="character" w:styleId="UnresolvedMention">
    <w:name w:val="Unresolved Mention"/>
    <w:basedOn w:val="DefaultParagraphFont"/>
    <w:uiPriority w:val="99"/>
    <w:semiHidden/>
    <w:unhideWhenUsed/>
    <w:rsid w:val="009B0D7E"/>
    <w:rPr>
      <w:color w:val="605E5C"/>
      <w:shd w:val="clear" w:color="auto" w:fill="E1DFDD"/>
    </w:rPr>
  </w:style>
  <w:style w:type="paragraph" w:styleId="Subtitle">
    <w:name w:val="Subtitle"/>
    <w:basedOn w:val="Normal"/>
    <w:next w:val="Normal"/>
    <w:uiPriority w:val="11"/>
    <w:qFormat/>
    <w:rsid w:val="00364D56"/>
    <w:pPr>
      <w:keepNext/>
      <w:keepLines/>
      <w:spacing w:before="360" w:after="80"/>
    </w:pPr>
    <w:rPr>
      <w:rFonts w:eastAsia="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character" w:styleId="LineNumber">
    <w:name w:val="line number"/>
    <w:basedOn w:val="DefaultParagraphFont"/>
    <w:uiPriority w:val="99"/>
    <w:semiHidden/>
    <w:unhideWhenUsed/>
    <w:rsid w:val="00934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adb.org/site/funds/funds" TargetMode="Externa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hyperlink" Target="http://www.zotero.org/" TargetMode="External"/><Relationship Id="rId10" Type="http://schemas.openxmlformats.org/officeDocument/2006/relationships/header" Target="header2.xm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10aygec-pit28.hatti.or.id/" TargetMode="External"/><Relationship Id="rId22" Type="http://schemas.openxmlformats.org/officeDocument/2006/relationships/hyperlink" Target="http://endnote.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2eMyRvcYKYcMD9xcnhRwVGAzPA==">AMUW2mXTo6q9T4u09IulMetLCqqFkM3saR/LKaULbH8AdlleXWaA7R1HJayio9LJEQZge0o58/3OmuXBwXcwEQIvJkzK4JMnGJFbiW9Fk6XLWyOawwuYQYQjQyovmDRdue/L27BTRKRpUmwvI68qLUp43nkhxDyjj+t9NmaDVrtvHJj+gCa180cNrTYuB9xRDz7jNc3qcl9wcdC15+OXMgLJoyPS/0i3IUUV51WvPFn//bNnmATCPovU6Mdss7/6Dpl4mRadd9XYzFc5RXLcWl7tPISx/LNRK+/DmRBqro25jVbDz7OCFKrWMVZ7YhTgvUG9z5TZLugaPCILws3ErAIvEFKgYGlqQ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93A0AEB-D480-451E-BB2F-65250E554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3184</Words>
  <Characters>18152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L</cp:lastModifiedBy>
  <cp:revision>7</cp:revision>
  <dcterms:created xsi:type="dcterms:W3CDTF">2024-02-02T03:55:00Z</dcterms:created>
  <dcterms:modified xsi:type="dcterms:W3CDTF">2024-02-02T04:09:00Z</dcterms:modified>
</cp:coreProperties>
</file>